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4247" w14:textId="77777777" w:rsidR="00361534" w:rsidRPr="003706B3" w:rsidRDefault="00361534" w:rsidP="00361534">
      <w:pPr>
        <w:shd w:val="clear" w:color="auto" w:fill="D9D9D9" w:themeFill="background1" w:themeFillShade="D9"/>
        <w:jc w:val="center"/>
        <w:rPr>
          <w:rFonts w:ascii="Arial" w:hAnsi="Arial" w:cs="Arial"/>
          <w:b/>
          <w:sz w:val="36"/>
          <w:szCs w:val="36"/>
        </w:rPr>
      </w:pPr>
    </w:p>
    <w:p w14:paraId="0B74B4D3" w14:textId="51AEFB92" w:rsidR="00686755" w:rsidRPr="003706B3" w:rsidRDefault="00361534" w:rsidP="00EB0023">
      <w:pPr>
        <w:shd w:val="clear" w:color="auto" w:fill="D9D9D9" w:themeFill="background1" w:themeFillShade="D9"/>
        <w:jc w:val="center"/>
        <w:rPr>
          <w:rFonts w:ascii="Arial" w:hAnsi="Arial" w:cs="Arial"/>
          <w:b/>
          <w:sz w:val="36"/>
          <w:szCs w:val="36"/>
        </w:rPr>
      </w:pPr>
      <w:r>
        <w:rPr>
          <w:rFonts w:ascii="Arial" w:hAnsi="Arial"/>
          <w:b/>
          <w:sz w:val="36"/>
        </w:rPr>
        <w:t>Tilskot til humanitære tiltak retta mot EØS- borgarar som kjem til Noreg for å tigge</w:t>
      </w:r>
    </w:p>
    <w:p w14:paraId="64D7C468" w14:textId="63D660EA" w:rsidR="001B2138" w:rsidRDefault="5C14615E" w:rsidP="5C14615E">
      <w:pPr>
        <w:shd w:val="clear" w:color="auto" w:fill="D9D9D9" w:themeFill="background1" w:themeFillShade="D9"/>
        <w:spacing w:after="120" w:line="240" w:lineRule="auto"/>
        <w:jc w:val="center"/>
        <w:rPr>
          <w:rFonts w:ascii="Arial" w:hAnsi="Arial" w:cs="Arial"/>
          <w:b/>
          <w:bCs/>
          <w:sz w:val="36"/>
          <w:szCs w:val="36"/>
        </w:rPr>
      </w:pPr>
      <w:r>
        <w:rPr>
          <w:rFonts w:ascii="Arial" w:hAnsi="Arial"/>
          <w:b/>
          <w:sz w:val="36"/>
        </w:rPr>
        <w:t>Søknad om tilskot for 202</w:t>
      </w:r>
      <w:r w:rsidR="00B15AFD">
        <w:rPr>
          <w:rFonts w:ascii="Arial" w:hAnsi="Arial"/>
          <w:b/>
          <w:sz w:val="36"/>
        </w:rPr>
        <w:t>6</w:t>
      </w:r>
    </w:p>
    <w:p w14:paraId="46F318B6" w14:textId="77777777" w:rsidR="00F61E3E" w:rsidRPr="003706B3" w:rsidRDefault="00F61E3E" w:rsidP="003C01C0">
      <w:pPr>
        <w:shd w:val="clear" w:color="auto" w:fill="D9D9D9" w:themeFill="background1" w:themeFillShade="D9"/>
        <w:spacing w:after="120" w:line="240" w:lineRule="auto"/>
        <w:jc w:val="center"/>
        <w:rPr>
          <w:rFonts w:ascii="Arial" w:hAnsi="Arial" w:cs="Arial"/>
          <w:b/>
          <w:sz w:val="24"/>
          <w:szCs w:val="24"/>
        </w:rPr>
      </w:pPr>
    </w:p>
    <w:p w14:paraId="4496B168" w14:textId="77777777" w:rsidR="001B2138" w:rsidRPr="003706B3" w:rsidRDefault="001B2138" w:rsidP="003C01C0">
      <w:pPr>
        <w:spacing w:after="120" w:line="240" w:lineRule="auto"/>
        <w:rPr>
          <w:rFonts w:ascii="Arial" w:hAnsi="Arial" w:cs="Arial"/>
          <w:b/>
          <w:sz w:val="24"/>
          <w:szCs w:val="24"/>
        </w:rPr>
      </w:pPr>
    </w:p>
    <w:p w14:paraId="62190B29" w14:textId="4084B0EF" w:rsidR="00856807" w:rsidRPr="003706B3" w:rsidRDefault="00366AED" w:rsidP="14077133">
      <w:pPr>
        <w:spacing w:after="120" w:line="240" w:lineRule="auto"/>
        <w:rPr>
          <w:rFonts w:ascii="Arial" w:hAnsi="Arial" w:cs="Arial"/>
          <w:b/>
          <w:bCs/>
          <w:sz w:val="24"/>
          <w:szCs w:val="24"/>
        </w:rPr>
      </w:pPr>
      <w:r w:rsidRPr="2BD59773">
        <w:rPr>
          <w:rFonts w:ascii="Arial" w:hAnsi="Arial"/>
          <w:b/>
          <w:sz w:val="24"/>
          <w:szCs w:val="24"/>
        </w:rPr>
        <w:t xml:space="preserve">Søknadsfrist </w:t>
      </w:r>
      <w:r w:rsidRPr="2BD59773">
        <w:rPr>
          <w:rFonts w:ascii="Arial" w:hAnsi="Arial"/>
          <w:b/>
          <w:bCs/>
          <w:sz w:val="24"/>
          <w:szCs w:val="24"/>
        </w:rPr>
        <w:t>2</w:t>
      </w:r>
      <w:r w:rsidR="00B15AFD">
        <w:rPr>
          <w:rFonts w:ascii="Arial" w:hAnsi="Arial"/>
          <w:b/>
          <w:bCs/>
          <w:sz w:val="24"/>
          <w:szCs w:val="24"/>
        </w:rPr>
        <w:t>7</w:t>
      </w:r>
      <w:r w:rsidRPr="2BD59773">
        <w:rPr>
          <w:rFonts w:ascii="Arial" w:hAnsi="Arial"/>
          <w:b/>
          <w:sz w:val="24"/>
          <w:szCs w:val="24"/>
        </w:rPr>
        <w:t>. februar 202</w:t>
      </w:r>
      <w:r w:rsidR="00B15AFD">
        <w:rPr>
          <w:rFonts w:ascii="Arial" w:hAnsi="Arial"/>
          <w:b/>
          <w:sz w:val="24"/>
          <w:szCs w:val="24"/>
        </w:rPr>
        <w:t>6</w:t>
      </w:r>
    </w:p>
    <w:p w14:paraId="23EC1554" w14:textId="635708A9" w:rsidR="005402DA" w:rsidRPr="003706B3" w:rsidRDefault="005402DA" w:rsidP="00793071">
      <w:pPr>
        <w:autoSpaceDE w:val="0"/>
        <w:autoSpaceDN w:val="0"/>
        <w:adjustRightInd w:val="0"/>
        <w:spacing w:after="0" w:line="240" w:lineRule="auto"/>
        <w:rPr>
          <w:rFonts w:ascii="Arial" w:eastAsia="Times New Roman" w:hAnsi="Arial" w:cs="Arial"/>
        </w:rPr>
      </w:pPr>
      <w:r>
        <w:rPr>
          <w:rFonts w:ascii="Arial" w:hAnsi="Arial"/>
        </w:rPr>
        <w:t xml:space="preserve">Ein underteikna søknad skal skannast og sendast på e-post til </w:t>
      </w:r>
      <w:hyperlink r:id="rId11" w:history="1">
        <w:r>
          <w:rPr>
            <w:rFonts w:ascii="Arial" w:hAnsi="Arial"/>
          </w:rPr>
          <w:t>direktoratet@nav.no</w:t>
        </w:r>
      </w:hyperlink>
    </w:p>
    <w:p w14:paraId="794852FB" w14:textId="77777777" w:rsidR="00793071" w:rsidRPr="003706B3" w:rsidRDefault="00793071" w:rsidP="00793071">
      <w:pPr>
        <w:autoSpaceDE w:val="0"/>
        <w:autoSpaceDN w:val="0"/>
        <w:adjustRightInd w:val="0"/>
        <w:spacing w:after="0" w:line="240" w:lineRule="auto"/>
        <w:rPr>
          <w:rFonts w:ascii="Arial" w:eastAsia="Times New Roman" w:hAnsi="Arial" w:cs="Arial"/>
        </w:rPr>
      </w:pPr>
    </w:p>
    <w:p w14:paraId="55E34969" w14:textId="77777777" w:rsidR="00856807" w:rsidRPr="003706B3" w:rsidRDefault="00CC4AC5" w:rsidP="003706B3">
      <w:pPr>
        <w:pStyle w:val="Listeavsnitt"/>
        <w:numPr>
          <w:ilvl w:val="0"/>
          <w:numId w:val="2"/>
        </w:numPr>
        <w:rPr>
          <w:rFonts w:ascii="Arial" w:hAnsi="Arial" w:cs="Arial"/>
          <w:b/>
          <w:bCs/>
          <w:sz w:val="28"/>
          <w:szCs w:val="28"/>
        </w:rPr>
      </w:pPr>
      <w:r>
        <w:rPr>
          <w:rFonts w:ascii="Arial" w:hAnsi="Arial"/>
          <w:b/>
          <w:sz w:val="28"/>
        </w:rPr>
        <w:t>Opplysningar om søkjaren</w:t>
      </w:r>
    </w:p>
    <w:tbl>
      <w:tblPr>
        <w:tblStyle w:val="Tabellrutenett"/>
        <w:tblW w:w="5000" w:type="pct"/>
        <w:tblLook w:val="04A0" w:firstRow="1" w:lastRow="0" w:firstColumn="1" w:lastColumn="0" w:noHBand="0" w:noVBand="1"/>
      </w:tblPr>
      <w:tblGrid>
        <w:gridCol w:w="2640"/>
        <w:gridCol w:w="3007"/>
        <w:gridCol w:w="1663"/>
        <w:gridCol w:w="2544"/>
      </w:tblGrid>
      <w:tr w:rsidR="00311738" w:rsidRPr="003706B3" w14:paraId="7A2C73C0" w14:textId="77777777" w:rsidTr="00806350">
        <w:trPr>
          <w:trHeight w:val="506"/>
        </w:trPr>
        <w:tc>
          <w:tcPr>
            <w:tcW w:w="1339" w:type="pct"/>
            <w:shd w:val="clear" w:color="auto" w:fill="F2F2F2" w:themeFill="background1" w:themeFillShade="F2"/>
            <w:vAlign w:val="center"/>
          </w:tcPr>
          <w:p w14:paraId="0B842541" w14:textId="3D625632" w:rsidR="00E209D8" w:rsidRPr="003706B3" w:rsidRDefault="00311738" w:rsidP="00366AED">
            <w:pPr>
              <w:rPr>
                <w:rFonts w:ascii="Arial" w:hAnsi="Arial" w:cs="Arial"/>
              </w:rPr>
            </w:pPr>
            <w:r>
              <w:rPr>
                <w:rFonts w:ascii="Arial" w:hAnsi="Arial"/>
              </w:rPr>
              <w:t>Ansvarleg søkjar</w:t>
            </w:r>
          </w:p>
        </w:tc>
        <w:tc>
          <w:tcPr>
            <w:tcW w:w="3661" w:type="pct"/>
            <w:gridSpan w:val="3"/>
            <w:vAlign w:val="center"/>
          </w:tcPr>
          <w:p w14:paraId="6795D580" w14:textId="77777777" w:rsidR="00311738" w:rsidRPr="003706B3" w:rsidRDefault="00311738" w:rsidP="00771E79">
            <w:pPr>
              <w:rPr>
                <w:rFonts w:ascii="Arial" w:hAnsi="Arial" w:cs="Arial"/>
              </w:rPr>
            </w:pPr>
          </w:p>
        </w:tc>
      </w:tr>
      <w:tr w:rsidR="008E7178" w:rsidRPr="003706B3" w14:paraId="18CA02C0" w14:textId="77777777" w:rsidTr="00806350">
        <w:trPr>
          <w:trHeight w:val="506"/>
        </w:trPr>
        <w:tc>
          <w:tcPr>
            <w:tcW w:w="1339" w:type="pct"/>
            <w:shd w:val="clear" w:color="auto" w:fill="F2F2F2" w:themeFill="background1" w:themeFillShade="F2"/>
            <w:vAlign w:val="center"/>
          </w:tcPr>
          <w:p w14:paraId="16618E4E" w14:textId="77777777" w:rsidR="008E7178" w:rsidRPr="003706B3" w:rsidRDefault="008E7178" w:rsidP="00366AED">
            <w:pPr>
              <w:rPr>
                <w:rFonts w:ascii="Arial" w:hAnsi="Arial" w:cs="Arial"/>
              </w:rPr>
            </w:pPr>
            <w:r>
              <w:rPr>
                <w:rFonts w:ascii="Arial" w:hAnsi="Arial"/>
              </w:rPr>
              <w:t>Organisasjonsnummer</w:t>
            </w:r>
          </w:p>
        </w:tc>
        <w:tc>
          <w:tcPr>
            <w:tcW w:w="3661" w:type="pct"/>
            <w:gridSpan w:val="3"/>
            <w:vAlign w:val="center"/>
          </w:tcPr>
          <w:p w14:paraId="42F3A9E8" w14:textId="67CB5F9C" w:rsidR="008E7178" w:rsidRPr="003706B3" w:rsidRDefault="008E7178" w:rsidP="00771E79">
            <w:pPr>
              <w:rPr>
                <w:rFonts w:ascii="Arial" w:hAnsi="Arial" w:cs="Arial"/>
              </w:rPr>
            </w:pPr>
          </w:p>
        </w:tc>
      </w:tr>
      <w:tr w:rsidR="009A2D23" w:rsidRPr="003706B3" w14:paraId="5EBE1F29" w14:textId="77777777" w:rsidTr="00806350">
        <w:trPr>
          <w:trHeight w:val="506"/>
        </w:trPr>
        <w:tc>
          <w:tcPr>
            <w:tcW w:w="1339" w:type="pct"/>
            <w:shd w:val="clear" w:color="auto" w:fill="F2F2F2" w:themeFill="background1" w:themeFillShade="F2"/>
            <w:vAlign w:val="center"/>
          </w:tcPr>
          <w:p w14:paraId="18D82E95" w14:textId="77777777" w:rsidR="009A2D23" w:rsidRPr="003706B3" w:rsidRDefault="009A2D23" w:rsidP="00366AED">
            <w:pPr>
              <w:rPr>
                <w:rFonts w:ascii="Arial" w:hAnsi="Arial" w:cs="Arial"/>
              </w:rPr>
            </w:pPr>
            <w:r>
              <w:rPr>
                <w:rFonts w:ascii="Arial" w:hAnsi="Arial"/>
              </w:rPr>
              <w:t>Postadresse</w:t>
            </w:r>
          </w:p>
        </w:tc>
        <w:tc>
          <w:tcPr>
            <w:tcW w:w="3661" w:type="pct"/>
            <w:gridSpan w:val="3"/>
            <w:vAlign w:val="center"/>
          </w:tcPr>
          <w:p w14:paraId="1A9EF232" w14:textId="77777777" w:rsidR="009A2D23" w:rsidRPr="003706B3" w:rsidRDefault="009A2D23" w:rsidP="00771E79">
            <w:pPr>
              <w:rPr>
                <w:rFonts w:ascii="Arial" w:hAnsi="Arial" w:cs="Arial"/>
              </w:rPr>
            </w:pPr>
          </w:p>
        </w:tc>
      </w:tr>
      <w:tr w:rsidR="00CC4AC5" w:rsidRPr="003706B3" w14:paraId="67E6446F" w14:textId="77777777" w:rsidTr="00806350">
        <w:trPr>
          <w:trHeight w:val="506"/>
        </w:trPr>
        <w:tc>
          <w:tcPr>
            <w:tcW w:w="1339" w:type="pct"/>
            <w:tcBorders>
              <w:bottom w:val="single" w:sz="4" w:space="0" w:color="auto"/>
            </w:tcBorders>
            <w:shd w:val="clear" w:color="auto" w:fill="F2F2F2" w:themeFill="background1" w:themeFillShade="F2"/>
            <w:vAlign w:val="center"/>
          </w:tcPr>
          <w:p w14:paraId="3EBE4E2C" w14:textId="77777777" w:rsidR="00E209D8" w:rsidRPr="003706B3" w:rsidRDefault="00856807" w:rsidP="00366AED">
            <w:pPr>
              <w:rPr>
                <w:rFonts w:ascii="Arial" w:hAnsi="Arial" w:cs="Arial"/>
              </w:rPr>
            </w:pPr>
            <w:r>
              <w:rPr>
                <w:rFonts w:ascii="Arial" w:hAnsi="Arial"/>
              </w:rPr>
              <w:t>Postnummer</w:t>
            </w:r>
          </w:p>
        </w:tc>
        <w:tc>
          <w:tcPr>
            <w:tcW w:w="1526" w:type="pct"/>
            <w:tcBorders>
              <w:bottom w:val="single" w:sz="4" w:space="0" w:color="auto"/>
            </w:tcBorders>
            <w:vAlign w:val="center"/>
          </w:tcPr>
          <w:p w14:paraId="25C9C581" w14:textId="77777777" w:rsidR="00CC4AC5" w:rsidRPr="003706B3" w:rsidRDefault="00CC4AC5" w:rsidP="00771E79">
            <w:pPr>
              <w:rPr>
                <w:rFonts w:ascii="Arial" w:hAnsi="Arial" w:cs="Arial"/>
              </w:rPr>
            </w:pPr>
          </w:p>
        </w:tc>
        <w:tc>
          <w:tcPr>
            <w:tcW w:w="844" w:type="pct"/>
            <w:tcBorders>
              <w:bottom w:val="single" w:sz="4" w:space="0" w:color="auto"/>
            </w:tcBorders>
            <w:shd w:val="clear" w:color="auto" w:fill="F2F2F2" w:themeFill="background1" w:themeFillShade="F2"/>
            <w:vAlign w:val="center"/>
          </w:tcPr>
          <w:p w14:paraId="48AA9F55" w14:textId="77777777" w:rsidR="00CC4AC5" w:rsidRPr="003706B3" w:rsidRDefault="00856807" w:rsidP="009A2D23">
            <w:pPr>
              <w:jc w:val="center"/>
              <w:rPr>
                <w:rFonts w:ascii="Arial" w:hAnsi="Arial" w:cs="Arial"/>
              </w:rPr>
            </w:pPr>
            <w:r>
              <w:rPr>
                <w:rFonts w:ascii="Arial" w:hAnsi="Arial"/>
              </w:rPr>
              <w:t>Stad</w:t>
            </w:r>
          </w:p>
        </w:tc>
        <w:tc>
          <w:tcPr>
            <w:tcW w:w="1290" w:type="pct"/>
            <w:tcBorders>
              <w:bottom w:val="single" w:sz="4" w:space="0" w:color="auto"/>
            </w:tcBorders>
            <w:vAlign w:val="center"/>
          </w:tcPr>
          <w:p w14:paraId="54AF65EE" w14:textId="77777777" w:rsidR="00CC4AC5" w:rsidRPr="003706B3" w:rsidRDefault="00CC4AC5" w:rsidP="00771E79">
            <w:pPr>
              <w:rPr>
                <w:rFonts w:ascii="Arial" w:hAnsi="Arial" w:cs="Arial"/>
              </w:rPr>
            </w:pPr>
          </w:p>
        </w:tc>
      </w:tr>
      <w:tr w:rsidR="005F2451" w:rsidRPr="003706B3" w14:paraId="6E83E525" w14:textId="77777777" w:rsidTr="00806350">
        <w:trPr>
          <w:trHeight w:val="506"/>
        </w:trPr>
        <w:tc>
          <w:tcPr>
            <w:tcW w:w="1339" w:type="pct"/>
            <w:tcBorders>
              <w:top w:val="single" w:sz="4" w:space="0" w:color="auto"/>
              <w:bottom w:val="single" w:sz="4" w:space="0" w:color="auto"/>
            </w:tcBorders>
            <w:shd w:val="clear" w:color="auto" w:fill="F2F2F2" w:themeFill="background1" w:themeFillShade="F2"/>
            <w:vAlign w:val="center"/>
          </w:tcPr>
          <w:p w14:paraId="37164861" w14:textId="2086CD62" w:rsidR="005F2451" w:rsidRPr="003706B3" w:rsidRDefault="005F2451" w:rsidP="00366AED">
            <w:pPr>
              <w:rPr>
                <w:rFonts w:ascii="Arial" w:hAnsi="Arial" w:cs="Arial"/>
              </w:rPr>
            </w:pPr>
            <w:r>
              <w:rPr>
                <w:rFonts w:ascii="Arial" w:hAnsi="Arial"/>
              </w:rPr>
              <w:t>Kontonummeret til organisasjonen</w:t>
            </w:r>
          </w:p>
        </w:tc>
        <w:tc>
          <w:tcPr>
            <w:tcW w:w="3661" w:type="pct"/>
            <w:gridSpan w:val="3"/>
            <w:tcBorders>
              <w:top w:val="single" w:sz="4" w:space="0" w:color="auto"/>
              <w:bottom w:val="single" w:sz="4" w:space="0" w:color="auto"/>
            </w:tcBorders>
            <w:vAlign w:val="center"/>
          </w:tcPr>
          <w:p w14:paraId="6CE37EC9" w14:textId="77777777" w:rsidR="005F2451" w:rsidRPr="003706B3" w:rsidRDefault="005F2451" w:rsidP="00771E79">
            <w:pPr>
              <w:rPr>
                <w:rFonts w:ascii="Arial" w:hAnsi="Arial" w:cs="Arial"/>
              </w:rPr>
            </w:pPr>
          </w:p>
        </w:tc>
      </w:tr>
      <w:tr w:rsidR="00311738" w:rsidRPr="003706B3" w14:paraId="5BFEB710" w14:textId="77777777" w:rsidTr="00806350">
        <w:trPr>
          <w:trHeight w:val="506"/>
        </w:trPr>
        <w:tc>
          <w:tcPr>
            <w:tcW w:w="1339" w:type="pct"/>
            <w:tcBorders>
              <w:top w:val="single" w:sz="4" w:space="0" w:color="auto"/>
            </w:tcBorders>
            <w:shd w:val="clear" w:color="auto" w:fill="F2F2F2" w:themeFill="background1" w:themeFillShade="F2"/>
            <w:vAlign w:val="center"/>
          </w:tcPr>
          <w:p w14:paraId="07DC4286" w14:textId="62845A57" w:rsidR="00E209D8" w:rsidRPr="003706B3" w:rsidRDefault="009A2D23" w:rsidP="00F609AB">
            <w:pPr>
              <w:rPr>
                <w:rFonts w:ascii="Arial" w:hAnsi="Arial" w:cs="Arial"/>
              </w:rPr>
            </w:pPr>
            <w:r>
              <w:rPr>
                <w:rFonts w:ascii="Arial" w:hAnsi="Arial"/>
              </w:rPr>
              <w:t xml:space="preserve">E-postadressa til organisasjonen </w:t>
            </w:r>
          </w:p>
        </w:tc>
        <w:tc>
          <w:tcPr>
            <w:tcW w:w="3661" w:type="pct"/>
            <w:gridSpan w:val="3"/>
            <w:tcBorders>
              <w:top w:val="single" w:sz="4" w:space="0" w:color="auto"/>
            </w:tcBorders>
            <w:vAlign w:val="center"/>
          </w:tcPr>
          <w:p w14:paraId="27F0CD3F" w14:textId="77777777" w:rsidR="00311738" w:rsidRPr="003706B3" w:rsidRDefault="00311738" w:rsidP="00771E79">
            <w:pPr>
              <w:rPr>
                <w:rFonts w:ascii="Arial" w:hAnsi="Arial" w:cs="Arial"/>
              </w:rPr>
            </w:pPr>
          </w:p>
        </w:tc>
      </w:tr>
      <w:tr w:rsidR="00311738" w:rsidRPr="003706B3" w14:paraId="07FD6BF8" w14:textId="77777777" w:rsidTr="00806350">
        <w:trPr>
          <w:trHeight w:val="506"/>
        </w:trPr>
        <w:tc>
          <w:tcPr>
            <w:tcW w:w="1339" w:type="pct"/>
            <w:shd w:val="clear" w:color="auto" w:fill="F2F2F2" w:themeFill="background1" w:themeFillShade="F2"/>
            <w:vAlign w:val="center"/>
          </w:tcPr>
          <w:p w14:paraId="55C1BE19" w14:textId="2A95C81F" w:rsidR="00E209D8" w:rsidRPr="003706B3" w:rsidRDefault="009A2D23" w:rsidP="00366AED">
            <w:pPr>
              <w:rPr>
                <w:rFonts w:ascii="Arial" w:hAnsi="Arial" w:cs="Arial"/>
              </w:rPr>
            </w:pPr>
            <w:r>
              <w:rPr>
                <w:rFonts w:ascii="Arial" w:hAnsi="Arial"/>
              </w:rPr>
              <w:t>Heimesida til organisasjonen</w:t>
            </w:r>
          </w:p>
        </w:tc>
        <w:tc>
          <w:tcPr>
            <w:tcW w:w="3661" w:type="pct"/>
            <w:gridSpan w:val="3"/>
            <w:vAlign w:val="center"/>
          </w:tcPr>
          <w:p w14:paraId="04A6A465" w14:textId="77777777" w:rsidR="00311738" w:rsidRPr="003706B3" w:rsidRDefault="00311738" w:rsidP="00771E79">
            <w:pPr>
              <w:rPr>
                <w:rFonts w:ascii="Arial" w:hAnsi="Arial" w:cs="Arial"/>
              </w:rPr>
            </w:pPr>
          </w:p>
        </w:tc>
      </w:tr>
      <w:tr w:rsidR="00CC4AC5" w:rsidRPr="003706B3" w14:paraId="22B2FF9F" w14:textId="77777777" w:rsidTr="00806350">
        <w:trPr>
          <w:trHeight w:val="506"/>
        </w:trPr>
        <w:tc>
          <w:tcPr>
            <w:tcW w:w="1339" w:type="pct"/>
            <w:shd w:val="clear" w:color="auto" w:fill="F2F2F2" w:themeFill="background1" w:themeFillShade="F2"/>
            <w:vAlign w:val="center"/>
          </w:tcPr>
          <w:p w14:paraId="501E5A27" w14:textId="2657104A" w:rsidR="00E209D8" w:rsidRPr="003706B3" w:rsidRDefault="00856807" w:rsidP="00366AED">
            <w:pPr>
              <w:rPr>
                <w:rFonts w:ascii="Arial" w:hAnsi="Arial" w:cs="Arial"/>
              </w:rPr>
            </w:pPr>
            <w:r>
              <w:rPr>
                <w:rFonts w:ascii="Arial" w:hAnsi="Arial"/>
              </w:rPr>
              <w:t>Namn på kontaktperson</w:t>
            </w:r>
          </w:p>
        </w:tc>
        <w:tc>
          <w:tcPr>
            <w:tcW w:w="1526" w:type="pct"/>
            <w:vAlign w:val="center"/>
          </w:tcPr>
          <w:p w14:paraId="37755E17" w14:textId="77777777" w:rsidR="00CC4AC5" w:rsidRPr="003706B3" w:rsidRDefault="00CC4AC5" w:rsidP="00771E79">
            <w:pPr>
              <w:rPr>
                <w:rFonts w:ascii="Arial" w:hAnsi="Arial" w:cs="Arial"/>
              </w:rPr>
            </w:pPr>
          </w:p>
        </w:tc>
        <w:tc>
          <w:tcPr>
            <w:tcW w:w="844" w:type="pct"/>
            <w:shd w:val="clear" w:color="auto" w:fill="F2F2F2" w:themeFill="background1" w:themeFillShade="F2"/>
            <w:vAlign w:val="center"/>
          </w:tcPr>
          <w:p w14:paraId="2CA75C9E" w14:textId="306A4F8B" w:rsidR="00CC4AC5" w:rsidRPr="003706B3" w:rsidRDefault="005F2451" w:rsidP="005F2451">
            <w:pPr>
              <w:rPr>
                <w:rFonts w:ascii="Arial" w:hAnsi="Arial" w:cs="Arial"/>
              </w:rPr>
            </w:pPr>
            <w:r>
              <w:rPr>
                <w:rFonts w:ascii="Arial" w:hAnsi="Arial"/>
              </w:rPr>
              <w:t>Telefon</w:t>
            </w:r>
            <w:r w:rsidR="00E259BA">
              <w:rPr>
                <w:rFonts w:ascii="Arial" w:hAnsi="Arial"/>
              </w:rPr>
              <w:t xml:space="preserve">nr. </w:t>
            </w:r>
            <w:r>
              <w:rPr>
                <w:rFonts w:ascii="Arial" w:hAnsi="Arial"/>
              </w:rPr>
              <w:t>til kontaktperson</w:t>
            </w:r>
          </w:p>
        </w:tc>
        <w:tc>
          <w:tcPr>
            <w:tcW w:w="1290" w:type="pct"/>
            <w:vAlign w:val="center"/>
          </w:tcPr>
          <w:p w14:paraId="2B98DF15" w14:textId="77777777" w:rsidR="00CC4AC5" w:rsidRPr="003706B3" w:rsidRDefault="00CC4AC5" w:rsidP="00771E79">
            <w:pPr>
              <w:rPr>
                <w:rFonts w:ascii="Arial" w:hAnsi="Arial" w:cs="Arial"/>
              </w:rPr>
            </w:pPr>
          </w:p>
        </w:tc>
      </w:tr>
      <w:tr w:rsidR="00C07F59" w:rsidRPr="003706B3" w14:paraId="59476FA7" w14:textId="77777777" w:rsidTr="00806350">
        <w:trPr>
          <w:trHeight w:val="506"/>
        </w:trPr>
        <w:tc>
          <w:tcPr>
            <w:tcW w:w="1339" w:type="pct"/>
            <w:shd w:val="clear" w:color="auto" w:fill="F2F2F2" w:themeFill="background1" w:themeFillShade="F2"/>
            <w:vAlign w:val="center"/>
          </w:tcPr>
          <w:p w14:paraId="48054C2E" w14:textId="67B8F670" w:rsidR="00C07F59" w:rsidRPr="003706B3" w:rsidRDefault="00C07F59" w:rsidP="005F2451">
            <w:pPr>
              <w:rPr>
                <w:rFonts w:ascii="Arial" w:hAnsi="Arial" w:cs="Arial"/>
              </w:rPr>
            </w:pPr>
            <w:r>
              <w:rPr>
                <w:rFonts w:ascii="Arial" w:hAnsi="Arial"/>
              </w:rPr>
              <w:t>E-postadress</w:t>
            </w:r>
            <w:r w:rsidR="00E259BA">
              <w:rPr>
                <w:rFonts w:ascii="Arial" w:hAnsi="Arial"/>
              </w:rPr>
              <w:t>e</w:t>
            </w:r>
            <w:r>
              <w:rPr>
                <w:rFonts w:ascii="Arial" w:hAnsi="Arial"/>
              </w:rPr>
              <w:t xml:space="preserve"> til kontaktperson</w:t>
            </w:r>
          </w:p>
        </w:tc>
        <w:tc>
          <w:tcPr>
            <w:tcW w:w="3661" w:type="pct"/>
            <w:gridSpan w:val="3"/>
            <w:vAlign w:val="center"/>
          </w:tcPr>
          <w:p w14:paraId="4997A2A5" w14:textId="1E557746" w:rsidR="00C07F59" w:rsidRPr="003706B3" w:rsidRDefault="00C07F59" w:rsidP="00771E79">
            <w:pPr>
              <w:rPr>
                <w:rFonts w:ascii="Arial" w:hAnsi="Arial" w:cs="Arial"/>
              </w:rPr>
            </w:pPr>
          </w:p>
        </w:tc>
      </w:tr>
      <w:tr w:rsidR="00311738" w:rsidRPr="003706B3" w14:paraId="10A27594" w14:textId="77777777" w:rsidTr="00806350">
        <w:trPr>
          <w:trHeight w:val="506"/>
        </w:trPr>
        <w:tc>
          <w:tcPr>
            <w:tcW w:w="1339" w:type="pct"/>
            <w:shd w:val="clear" w:color="auto" w:fill="F2F2F2" w:themeFill="background1" w:themeFillShade="F2"/>
            <w:vAlign w:val="center"/>
          </w:tcPr>
          <w:p w14:paraId="24934019" w14:textId="77777777" w:rsidR="00E209D8" w:rsidRPr="003706B3" w:rsidRDefault="00311738" w:rsidP="00366AED">
            <w:pPr>
              <w:rPr>
                <w:rFonts w:ascii="Arial" w:hAnsi="Arial" w:cs="Arial"/>
              </w:rPr>
            </w:pPr>
            <w:r>
              <w:rPr>
                <w:rFonts w:ascii="Arial" w:hAnsi="Arial"/>
              </w:rPr>
              <w:t>Statsautorisert eller registrert revisor</w:t>
            </w:r>
          </w:p>
        </w:tc>
        <w:tc>
          <w:tcPr>
            <w:tcW w:w="3661" w:type="pct"/>
            <w:gridSpan w:val="3"/>
            <w:vAlign w:val="center"/>
          </w:tcPr>
          <w:p w14:paraId="400EBE2C" w14:textId="77777777" w:rsidR="00311738" w:rsidRPr="003706B3" w:rsidRDefault="00311738" w:rsidP="00771E79">
            <w:pPr>
              <w:rPr>
                <w:rFonts w:ascii="Arial" w:hAnsi="Arial" w:cs="Arial"/>
              </w:rPr>
            </w:pPr>
          </w:p>
        </w:tc>
      </w:tr>
    </w:tbl>
    <w:p w14:paraId="26374E13" w14:textId="01FA5845" w:rsidR="00EB0023" w:rsidRPr="003706B3" w:rsidRDefault="00EB0023" w:rsidP="009A2D23">
      <w:pPr>
        <w:rPr>
          <w:rFonts w:ascii="Arial" w:hAnsi="Arial" w:cs="Arial"/>
        </w:rPr>
      </w:pPr>
    </w:p>
    <w:p w14:paraId="7C18F640" w14:textId="77777777" w:rsidR="00AA2FF4" w:rsidRPr="003706B3" w:rsidRDefault="00AA2FF4" w:rsidP="009A2D23">
      <w:pPr>
        <w:rPr>
          <w:rFonts w:ascii="Arial" w:hAnsi="Arial" w:cs="Arial"/>
        </w:rPr>
      </w:pPr>
    </w:p>
    <w:p w14:paraId="3682A1B4" w14:textId="1270CC4A" w:rsidR="009A2D23" w:rsidRPr="003706B3" w:rsidRDefault="007A32D8" w:rsidP="003706B3">
      <w:pPr>
        <w:pStyle w:val="Listeavsnitt"/>
        <w:numPr>
          <w:ilvl w:val="0"/>
          <w:numId w:val="2"/>
        </w:numPr>
        <w:rPr>
          <w:rFonts w:ascii="Arial" w:hAnsi="Arial" w:cs="Arial"/>
          <w:b/>
          <w:bCs/>
          <w:sz w:val="28"/>
          <w:szCs w:val="28"/>
        </w:rPr>
      </w:pPr>
      <w:r>
        <w:rPr>
          <w:rFonts w:ascii="Arial" w:hAnsi="Arial"/>
          <w:b/>
          <w:sz w:val="28"/>
        </w:rPr>
        <w:t>Tittel på tiltaket</w:t>
      </w:r>
    </w:p>
    <w:tbl>
      <w:tblPr>
        <w:tblStyle w:val="Tabellrutenett"/>
        <w:tblW w:w="5000" w:type="pct"/>
        <w:tblLook w:val="04A0" w:firstRow="1" w:lastRow="0" w:firstColumn="1" w:lastColumn="0" w:noHBand="0" w:noVBand="1"/>
      </w:tblPr>
      <w:tblGrid>
        <w:gridCol w:w="2578"/>
        <w:gridCol w:w="7276"/>
      </w:tblGrid>
      <w:tr w:rsidR="009A2D23" w:rsidRPr="003706B3" w14:paraId="6D9CB05C" w14:textId="77777777" w:rsidTr="00B55A42">
        <w:trPr>
          <w:trHeight w:val="506"/>
        </w:trPr>
        <w:tc>
          <w:tcPr>
            <w:tcW w:w="1308" w:type="pct"/>
            <w:shd w:val="clear" w:color="auto" w:fill="F2F2F2" w:themeFill="background1" w:themeFillShade="F2"/>
            <w:vAlign w:val="center"/>
          </w:tcPr>
          <w:p w14:paraId="4C823FAC" w14:textId="66643C94" w:rsidR="009A2D23" w:rsidRPr="003706B3" w:rsidRDefault="009A2D23" w:rsidP="00C33208">
            <w:pPr>
              <w:rPr>
                <w:rFonts w:ascii="Arial" w:hAnsi="Arial" w:cs="Arial"/>
              </w:rPr>
            </w:pPr>
            <w:r>
              <w:rPr>
                <w:rFonts w:ascii="Arial" w:hAnsi="Arial"/>
              </w:rPr>
              <w:t>Kort tittel på tiltaket:</w:t>
            </w:r>
          </w:p>
        </w:tc>
        <w:tc>
          <w:tcPr>
            <w:tcW w:w="3692" w:type="pct"/>
            <w:vAlign w:val="center"/>
          </w:tcPr>
          <w:p w14:paraId="3BD175B0" w14:textId="77777777" w:rsidR="009A2D23" w:rsidRPr="003706B3" w:rsidRDefault="009A2D23" w:rsidP="00B55A42">
            <w:pPr>
              <w:rPr>
                <w:rFonts w:ascii="Arial" w:hAnsi="Arial" w:cs="Arial"/>
              </w:rPr>
            </w:pPr>
          </w:p>
        </w:tc>
      </w:tr>
    </w:tbl>
    <w:p w14:paraId="0D65644D" w14:textId="64EEC957" w:rsidR="007A32D8" w:rsidRPr="003706B3" w:rsidRDefault="007A32D8" w:rsidP="007A32D8">
      <w:pPr>
        <w:rPr>
          <w:rFonts w:ascii="Arial" w:hAnsi="Arial" w:cs="Arial"/>
        </w:rPr>
      </w:pPr>
    </w:p>
    <w:p w14:paraId="37AEF57C" w14:textId="4E0C5895" w:rsidR="00AA2FF4" w:rsidRPr="003706B3" w:rsidRDefault="00AA2FF4" w:rsidP="007A32D8">
      <w:pPr>
        <w:rPr>
          <w:rFonts w:ascii="Arial" w:hAnsi="Arial" w:cs="Arial"/>
        </w:rPr>
      </w:pPr>
    </w:p>
    <w:p w14:paraId="6E3853F9" w14:textId="77777777" w:rsidR="00AA2FF4" w:rsidRPr="003706B3" w:rsidRDefault="00AA2FF4" w:rsidP="00460ECB">
      <w:pPr>
        <w:jc w:val="center"/>
        <w:rPr>
          <w:rFonts w:ascii="Arial" w:hAnsi="Arial" w:cs="Arial"/>
        </w:rPr>
      </w:pPr>
    </w:p>
    <w:p w14:paraId="05C5A648" w14:textId="5D53ACF8" w:rsidR="007A32D8" w:rsidRPr="009B2F1B" w:rsidRDefault="007A32D8" w:rsidP="003706B3">
      <w:pPr>
        <w:pStyle w:val="Listeavsnitt"/>
        <w:numPr>
          <w:ilvl w:val="0"/>
          <w:numId w:val="2"/>
        </w:numPr>
        <w:rPr>
          <w:rFonts w:ascii="Arial" w:hAnsi="Arial" w:cs="Arial"/>
          <w:b/>
          <w:bCs/>
          <w:sz w:val="28"/>
          <w:szCs w:val="28"/>
          <w:highlight w:val="lightGray"/>
        </w:rPr>
      </w:pPr>
      <w:r>
        <w:rPr>
          <w:rFonts w:ascii="Arial" w:hAnsi="Arial"/>
          <w:b/>
          <w:sz w:val="28"/>
          <w:highlight w:val="lightGray"/>
        </w:rPr>
        <w:lastRenderedPageBreak/>
        <w:t>Type tiltak</w:t>
      </w:r>
    </w:p>
    <w:p w14:paraId="2A133912" w14:textId="3A29057C" w:rsidR="00AA2FF4" w:rsidRPr="003706B3" w:rsidRDefault="00302262" w:rsidP="00302262">
      <w:pPr>
        <w:rPr>
          <w:rFonts w:ascii="Arial" w:hAnsi="Arial" w:cs="Arial"/>
          <w:bCs/>
          <w:szCs w:val="28"/>
        </w:rPr>
      </w:pPr>
      <w:r>
        <w:rPr>
          <w:rFonts w:ascii="Arial" w:hAnsi="Arial"/>
        </w:rPr>
        <w:t>Kryss av for typen tiltak det blir søkt om.</w:t>
      </w:r>
    </w:p>
    <w:tbl>
      <w:tblPr>
        <w:tblStyle w:val="Tabellrutenett"/>
        <w:tblW w:w="3306" w:type="pct"/>
        <w:tblLook w:val="04A0" w:firstRow="1" w:lastRow="0" w:firstColumn="1" w:lastColumn="0" w:noHBand="0" w:noVBand="1"/>
      </w:tblPr>
      <w:tblGrid>
        <w:gridCol w:w="5663"/>
        <w:gridCol w:w="852"/>
      </w:tblGrid>
      <w:tr w:rsidR="00302262" w:rsidRPr="003706B3" w14:paraId="27530338" w14:textId="35A730A5" w:rsidTr="00302262">
        <w:trPr>
          <w:trHeight w:val="506"/>
        </w:trPr>
        <w:tc>
          <w:tcPr>
            <w:tcW w:w="4346" w:type="pct"/>
            <w:shd w:val="clear" w:color="auto" w:fill="F2F2F2" w:themeFill="background1" w:themeFillShade="F2"/>
            <w:vAlign w:val="center"/>
          </w:tcPr>
          <w:p w14:paraId="0A88D680" w14:textId="2E542C65" w:rsidR="00302262" w:rsidRPr="003706B3" w:rsidRDefault="00302262" w:rsidP="00B55A42">
            <w:pPr>
              <w:rPr>
                <w:rFonts w:ascii="Arial" w:hAnsi="Arial" w:cs="Arial"/>
              </w:rPr>
            </w:pPr>
            <w:r>
              <w:rPr>
                <w:rFonts w:ascii="Arial" w:hAnsi="Arial"/>
              </w:rPr>
              <w:t>Overnattingstilbod</w:t>
            </w:r>
          </w:p>
        </w:tc>
        <w:tc>
          <w:tcPr>
            <w:tcW w:w="654" w:type="pct"/>
            <w:vAlign w:val="center"/>
          </w:tcPr>
          <w:p w14:paraId="3E99A4C6" w14:textId="77777777" w:rsidR="00302262" w:rsidRPr="003706B3" w:rsidRDefault="00302262" w:rsidP="00B55A42">
            <w:pPr>
              <w:rPr>
                <w:rFonts w:ascii="Arial" w:hAnsi="Arial" w:cs="Arial"/>
              </w:rPr>
            </w:pPr>
          </w:p>
        </w:tc>
      </w:tr>
      <w:tr w:rsidR="00302262" w:rsidRPr="003706B3" w14:paraId="02D210B0" w14:textId="14D1B89C" w:rsidTr="00302262">
        <w:trPr>
          <w:trHeight w:val="506"/>
        </w:trPr>
        <w:tc>
          <w:tcPr>
            <w:tcW w:w="4346" w:type="pct"/>
            <w:shd w:val="clear" w:color="auto" w:fill="F2F2F2" w:themeFill="background1" w:themeFillShade="F2"/>
            <w:vAlign w:val="center"/>
          </w:tcPr>
          <w:p w14:paraId="5F1483E4" w14:textId="162504BA" w:rsidR="00302262" w:rsidRPr="003706B3" w:rsidRDefault="00302262" w:rsidP="00B55A42">
            <w:pPr>
              <w:rPr>
                <w:rFonts w:ascii="Arial" w:hAnsi="Arial" w:cs="Arial"/>
              </w:rPr>
            </w:pPr>
            <w:r>
              <w:rPr>
                <w:rFonts w:ascii="Arial" w:hAnsi="Arial"/>
              </w:rPr>
              <w:t>Sanitære tilbod</w:t>
            </w:r>
          </w:p>
        </w:tc>
        <w:tc>
          <w:tcPr>
            <w:tcW w:w="654" w:type="pct"/>
            <w:vAlign w:val="center"/>
          </w:tcPr>
          <w:p w14:paraId="3114B78B" w14:textId="77777777" w:rsidR="00302262" w:rsidRPr="003706B3" w:rsidRDefault="00302262" w:rsidP="00B55A42">
            <w:pPr>
              <w:rPr>
                <w:rFonts w:ascii="Arial" w:hAnsi="Arial" w:cs="Arial"/>
              </w:rPr>
            </w:pPr>
          </w:p>
        </w:tc>
      </w:tr>
      <w:tr w:rsidR="00302262" w:rsidRPr="003706B3" w14:paraId="71C078D6" w14:textId="6CA8411D" w:rsidTr="00302262">
        <w:trPr>
          <w:trHeight w:val="506"/>
        </w:trPr>
        <w:tc>
          <w:tcPr>
            <w:tcW w:w="4346" w:type="pct"/>
            <w:shd w:val="clear" w:color="auto" w:fill="F2F2F2" w:themeFill="background1" w:themeFillShade="F2"/>
            <w:vAlign w:val="center"/>
          </w:tcPr>
          <w:p w14:paraId="71623E92" w14:textId="3DC99CE2" w:rsidR="00302262" w:rsidRPr="003706B3" w:rsidRDefault="00302262" w:rsidP="00B55A42">
            <w:pPr>
              <w:rPr>
                <w:rFonts w:ascii="Arial" w:hAnsi="Arial" w:cs="Arial"/>
              </w:rPr>
            </w:pPr>
            <w:r>
              <w:rPr>
                <w:rFonts w:ascii="Arial" w:hAnsi="Arial"/>
              </w:rPr>
              <w:t>Matutdeling</w:t>
            </w:r>
          </w:p>
        </w:tc>
        <w:tc>
          <w:tcPr>
            <w:tcW w:w="654" w:type="pct"/>
            <w:vAlign w:val="center"/>
          </w:tcPr>
          <w:p w14:paraId="610757CF" w14:textId="77777777" w:rsidR="00302262" w:rsidRPr="003706B3" w:rsidRDefault="00302262" w:rsidP="00B55A42">
            <w:pPr>
              <w:rPr>
                <w:rFonts w:ascii="Arial" w:hAnsi="Arial" w:cs="Arial"/>
              </w:rPr>
            </w:pPr>
          </w:p>
        </w:tc>
      </w:tr>
      <w:tr w:rsidR="00302262" w:rsidRPr="003706B3" w14:paraId="674B011B" w14:textId="69ADD2E1" w:rsidTr="00302262">
        <w:trPr>
          <w:trHeight w:val="506"/>
        </w:trPr>
        <w:tc>
          <w:tcPr>
            <w:tcW w:w="4346" w:type="pct"/>
            <w:shd w:val="clear" w:color="auto" w:fill="F2F2F2" w:themeFill="background1" w:themeFillShade="F2"/>
            <w:vAlign w:val="center"/>
          </w:tcPr>
          <w:p w14:paraId="1B9227AF" w14:textId="32A480DC" w:rsidR="00302262" w:rsidRPr="003706B3" w:rsidRDefault="00E259BA" w:rsidP="00B55A42">
            <w:pPr>
              <w:rPr>
                <w:rFonts w:ascii="Arial" w:eastAsia="Times New Roman" w:hAnsi="Arial" w:cs="Arial"/>
                <w:szCs w:val="24"/>
              </w:rPr>
            </w:pPr>
            <w:proofErr w:type="spellStart"/>
            <w:r>
              <w:rPr>
                <w:rFonts w:ascii="Arial" w:hAnsi="Arial"/>
              </w:rPr>
              <w:t>Rådgivingstiltak</w:t>
            </w:r>
            <w:proofErr w:type="spellEnd"/>
            <w:r w:rsidR="0083756D">
              <w:rPr>
                <w:rFonts w:ascii="Arial" w:hAnsi="Arial"/>
              </w:rPr>
              <w:t xml:space="preserve"> </w:t>
            </w:r>
          </w:p>
        </w:tc>
        <w:tc>
          <w:tcPr>
            <w:tcW w:w="654" w:type="pct"/>
            <w:vAlign w:val="center"/>
          </w:tcPr>
          <w:p w14:paraId="510927DC" w14:textId="77777777" w:rsidR="00302262" w:rsidRPr="003706B3" w:rsidRDefault="00302262" w:rsidP="00B55A42">
            <w:pPr>
              <w:rPr>
                <w:rFonts w:ascii="Arial" w:hAnsi="Arial" w:cs="Arial"/>
              </w:rPr>
            </w:pPr>
          </w:p>
        </w:tc>
      </w:tr>
      <w:tr w:rsidR="00906594" w:rsidRPr="003706B3" w14:paraId="53D1DC5D" w14:textId="77777777" w:rsidTr="00302262">
        <w:trPr>
          <w:trHeight w:val="506"/>
        </w:trPr>
        <w:tc>
          <w:tcPr>
            <w:tcW w:w="4346" w:type="pct"/>
            <w:shd w:val="clear" w:color="auto" w:fill="F2F2F2" w:themeFill="background1" w:themeFillShade="F2"/>
            <w:vAlign w:val="center"/>
          </w:tcPr>
          <w:p w14:paraId="77892B38" w14:textId="72463EB6" w:rsidR="00906594" w:rsidRPr="003706B3" w:rsidRDefault="0090722A" w:rsidP="00B55A42">
            <w:pPr>
              <w:rPr>
                <w:rFonts w:ascii="Arial" w:eastAsia="Times New Roman" w:hAnsi="Arial" w:cs="Arial"/>
                <w:szCs w:val="24"/>
              </w:rPr>
            </w:pPr>
            <w:r>
              <w:rPr>
                <w:rFonts w:ascii="Arial" w:hAnsi="Arial"/>
              </w:rPr>
              <w:t>Tiltaka er tilrettelagde for både kvinner og menn</w:t>
            </w:r>
          </w:p>
        </w:tc>
        <w:tc>
          <w:tcPr>
            <w:tcW w:w="654" w:type="pct"/>
            <w:vAlign w:val="center"/>
          </w:tcPr>
          <w:p w14:paraId="644C07BD" w14:textId="77777777" w:rsidR="00906594" w:rsidRPr="003706B3" w:rsidRDefault="00906594" w:rsidP="00B55A42">
            <w:pPr>
              <w:rPr>
                <w:rFonts w:ascii="Arial" w:hAnsi="Arial" w:cs="Arial"/>
              </w:rPr>
            </w:pPr>
          </w:p>
        </w:tc>
      </w:tr>
    </w:tbl>
    <w:p w14:paraId="7691AB9A" w14:textId="437ECEB3" w:rsidR="009B6D57" w:rsidRPr="003706B3" w:rsidRDefault="009B6D57" w:rsidP="00C77F49">
      <w:pPr>
        <w:spacing w:after="120"/>
        <w:rPr>
          <w:rFonts w:ascii="Arial" w:hAnsi="Arial" w:cs="Arial"/>
          <w:b/>
          <w:sz w:val="28"/>
          <w:szCs w:val="28"/>
        </w:rPr>
      </w:pPr>
    </w:p>
    <w:p w14:paraId="72CC71DB" w14:textId="77777777" w:rsidR="00EB0023" w:rsidRPr="003706B3" w:rsidRDefault="00EB0023" w:rsidP="00C77F49">
      <w:pPr>
        <w:spacing w:after="120"/>
        <w:rPr>
          <w:rFonts w:ascii="Arial" w:hAnsi="Arial" w:cs="Arial"/>
          <w:b/>
          <w:sz w:val="28"/>
          <w:szCs w:val="28"/>
        </w:rPr>
      </w:pPr>
    </w:p>
    <w:tbl>
      <w:tblPr>
        <w:tblStyle w:val="Tabellrutenett"/>
        <w:tblW w:w="0" w:type="auto"/>
        <w:shd w:val="clear" w:color="auto" w:fill="BFBFBF" w:themeFill="background1" w:themeFillShade="BF"/>
        <w:tblLook w:val="04A0" w:firstRow="1" w:lastRow="0" w:firstColumn="1" w:lastColumn="0" w:noHBand="0" w:noVBand="1"/>
      </w:tblPr>
      <w:tblGrid>
        <w:gridCol w:w="9854"/>
      </w:tblGrid>
      <w:tr w:rsidR="00EB0023" w:rsidRPr="003706B3" w14:paraId="052600F2" w14:textId="77777777" w:rsidTr="14077133">
        <w:tc>
          <w:tcPr>
            <w:tcW w:w="9854" w:type="dxa"/>
            <w:shd w:val="clear" w:color="auto" w:fill="BFBFBF" w:themeFill="background1" w:themeFillShade="BF"/>
          </w:tcPr>
          <w:p w14:paraId="1DFEE75C" w14:textId="59CE6C84" w:rsidR="00EB0023" w:rsidRPr="003706B3" w:rsidRDefault="00EB0023" w:rsidP="14077133">
            <w:pPr>
              <w:spacing w:before="100" w:beforeAutospacing="1" w:after="100" w:afterAutospacing="1"/>
              <w:rPr>
                <w:rFonts w:ascii="Arial" w:eastAsia="Times New Roman" w:hAnsi="Arial" w:cs="Arial"/>
                <w:b/>
                <w:bCs/>
                <w:sz w:val="24"/>
                <w:szCs w:val="24"/>
              </w:rPr>
            </w:pPr>
            <w:r>
              <w:rPr>
                <w:rFonts w:ascii="Arial" w:hAnsi="Arial"/>
                <w:b/>
                <w:sz w:val="24"/>
              </w:rPr>
              <w:t>Mottakarar av tilskot i 202</w:t>
            </w:r>
            <w:r w:rsidR="00B15AFD">
              <w:rPr>
                <w:rFonts w:ascii="Arial" w:hAnsi="Arial"/>
                <w:b/>
                <w:sz w:val="24"/>
              </w:rPr>
              <w:t>6</w:t>
            </w:r>
            <w:r>
              <w:rPr>
                <w:rFonts w:ascii="Arial" w:hAnsi="Arial"/>
                <w:b/>
                <w:sz w:val="24"/>
              </w:rPr>
              <w:t xml:space="preserve"> skal rapportere for bruk av tilskotet i 202</w:t>
            </w:r>
            <w:r w:rsidR="00B15AFD">
              <w:rPr>
                <w:rFonts w:ascii="Arial" w:hAnsi="Arial"/>
                <w:b/>
                <w:sz w:val="24"/>
              </w:rPr>
              <w:t>7</w:t>
            </w:r>
            <w:r>
              <w:rPr>
                <w:rFonts w:ascii="Arial" w:hAnsi="Arial"/>
                <w:b/>
                <w:sz w:val="24"/>
              </w:rPr>
              <w:t>.</w:t>
            </w:r>
          </w:p>
          <w:p w14:paraId="56FE64AD" w14:textId="4A222D46" w:rsidR="00EB0023" w:rsidRPr="003706B3" w:rsidRDefault="00EB0023" w:rsidP="14077133">
            <w:pPr>
              <w:spacing w:before="100" w:beforeAutospacing="1" w:after="100" w:afterAutospacing="1"/>
              <w:rPr>
                <w:rFonts w:ascii="Arial" w:eastAsia="Times New Roman" w:hAnsi="Arial" w:cs="Arial"/>
                <w:sz w:val="24"/>
                <w:szCs w:val="24"/>
              </w:rPr>
            </w:pPr>
            <w:r>
              <w:rPr>
                <w:rFonts w:ascii="Arial" w:hAnsi="Arial"/>
                <w:sz w:val="24"/>
              </w:rPr>
              <w:t>Det skal leverast ein rapport innan 31. mars 202</w:t>
            </w:r>
            <w:r w:rsidR="00B15AFD">
              <w:rPr>
                <w:rFonts w:ascii="Arial" w:hAnsi="Arial"/>
                <w:sz w:val="24"/>
              </w:rPr>
              <w:t>7</w:t>
            </w:r>
            <w:r>
              <w:rPr>
                <w:rFonts w:ascii="Arial" w:hAnsi="Arial"/>
                <w:sz w:val="24"/>
              </w:rPr>
              <w:t xml:space="preserve">. Rapporten skal innehalde ei beskriving av resultata til organisasjonen sett opp mot målsetjingane for aktiviteten det er gitt tilskot til. Resultatbeskrivinga skal inkludere både aktiviteten som heilskap, og individa som aktiviteten har omfatta. Det skal bli gitt ei oversikt over kor mange frå målgruppa som har nytta seg av tilboda det er gitt tilskot til: </w:t>
            </w:r>
          </w:p>
          <w:p w14:paraId="786919C9" w14:textId="77777777"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 xml:space="preserve">Tal på overnattingsplassar </w:t>
            </w:r>
          </w:p>
          <w:p w14:paraId="730F2529" w14:textId="45BAB67A"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 xml:space="preserve">Tal på personar frå målgruppa som har nytta seg av tilbodet om overnatting </w:t>
            </w:r>
          </w:p>
          <w:p w14:paraId="27117A86" w14:textId="75AA5EF8"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 xml:space="preserve">Tal på personar frå målgruppa som har nytta seg av tilbodet om sanitære tenester </w:t>
            </w:r>
          </w:p>
          <w:p w14:paraId="64963E6B" w14:textId="6BF04F96"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Tal på personar frå målgruppa som har nytta seg av tilbodet om matutdel</w:t>
            </w:r>
            <w:r w:rsidR="00E259BA">
              <w:rPr>
                <w:rFonts w:ascii="Arial" w:hAnsi="Arial"/>
                <w:sz w:val="24"/>
              </w:rPr>
              <w:t>i</w:t>
            </w:r>
            <w:r>
              <w:rPr>
                <w:rFonts w:ascii="Arial" w:hAnsi="Arial"/>
                <w:sz w:val="24"/>
              </w:rPr>
              <w:t xml:space="preserve">ng </w:t>
            </w:r>
          </w:p>
          <w:p w14:paraId="72E5839B" w14:textId="5364B739"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Tal på personar frå målgruppa som har teke imot rådgi</w:t>
            </w:r>
            <w:r w:rsidR="00E259BA">
              <w:rPr>
                <w:rFonts w:ascii="Arial" w:hAnsi="Arial"/>
                <w:sz w:val="24"/>
              </w:rPr>
              <w:t>v</w:t>
            </w:r>
            <w:r>
              <w:rPr>
                <w:rFonts w:ascii="Arial" w:hAnsi="Arial"/>
                <w:sz w:val="24"/>
              </w:rPr>
              <w:t xml:space="preserve">ing </w:t>
            </w:r>
          </w:p>
          <w:p w14:paraId="7D501AED" w14:textId="69A515F1" w:rsidR="00EB0023" w:rsidRPr="003706B3" w:rsidRDefault="00EB0023" w:rsidP="003706B3">
            <w:pPr>
              <w:pStyle w:val="Listeavsnitt"/>
              <w:numPr>
                <w:ilvl w:val="0"/>
                <w:numId w:val="4"/>
              </w:numPr>
              <w:spacing w:before="100" w:beforeAutospacing="1" w:after="100" w:afterAutospacing="1"/>
              <w:rPr>
                <w:rFonts w:ascii="Arial" w:eastAsia="Times New Roman" w:hAnsi="Arial" w:cs="Arial"/>
                <w:sz w:val="24"/>
                <w:szCs w:val="24"/>
              </w:rPr>
            </w:pPr>
            <w:r>
              <w:rPr>
                <w:rFonts w:ascii="Arial" w:hAnsi="Arial"/>
                <w:sz w:val="24"/>
              </w:rPr>
              <w:t xml:space="preserve">Kjønnsfordeling blant brukarane av dei ulike tiltaka </w:t>
            </w:r>
          </w:p>
        </w:tc>
      </w:tr>
    </w:tbl>
    <w:p w14:paraId="166162AF" w14:textId="1D8CBD2C" w:rsidR="0083756D" w:rsidRDefault="0083756D" w:rsidP="0083756D">
      <w:pPr>
        <w:tabs>
          <w:tab w:val="left" w:pos="3567"/>
        </w:tabs>
        <w:spacing w:after="120"/>
        <w:rPr>
          <w:rFonts w:ascii="Arial" w:hAnsi="Arial" w:cs="Arial"/>
          <w:b/>
          <w:sz w:val="28"/>
          <w:szCs w:val="28"/>
        </w:rPr>
      </w:pPr>
    </w:p>
    <w:p w14:paraId="3B4212E2" w14:textId="77777777" w:rsidR="00E46605" w:rsidRPr="003706B3" w:rsidRDefault="00E46605" w:rsidP="0083756D">
      <w:pPr>
        <w:tabs>
          <w:tab w:val="left" w:pos="3567"/>
        </w:tabs>
        <w:spacing w:after="120"/>
        <w:rPr>
          <w:rFonts w:ascii="Arial" w:hAnsi="Arial" w:cs="Arial"/>
          <w:b/>
          <w:sz w:val="28"/>
          <w:szCs w:val="28"/>
        </w:rPr>
      </w:pPr>
    </w:p>
    <w:tbl>
      <w:tblPr>
        <w:tblStyle w:val="Tabellrutenett"/>
        <w:tblW w:w="0" w:type="auto"/>
        <w:shd w:val="clear" w:color="auto" w:fill="BFBFBF" w:themeFill="background1" w:themeFillShade="BF"/>
        <w:tblLook w:val="04A0" w:firstRow="1" w:lastRow="0" w:firstColumn="1" w:lastColumn="0" w:noHBand="0" w:noVBand="1"/>
      </w:tblPr>
      <w:tblGrid>
        <w:gridCol w:w="9854"/>
      </w:tblGrid>
      <w:tr w:rsidR="00E46605" w14:paraId="42DDAEF2" w14:textId="77777777" w:rsidTr="00E46605">
        <w:tc>
          <w:tcPr>
            <w:tcW w:w="9854" w:type="dxa"/>
            <w:shd w:val="clear" w:color="auto" w:fill="BFBFBF" w:themeFill="background1" w:themeFillShade="BF"/>
          </w:tcPr>
          <w:p w14:paraId="545BF0B7" w14:textId="005D67F6" w:rsidR="00E46605" w:rsidRPr="00E46605" w:rsidRDefault="00E46605" w:rsidP="00E46605">
            <w:pPr>
              <w:pStyle w:val="NormalWeb"/>
              <w:spacing w:before="100" w:beforeAutospacing="1" w:after="100" w:afterAutospacing="1"/>
              <w:rPr>
                <w:rFonts w:ascii="Arial" w:hAnsi="Arial" w:cs="Arial"/>
                <w:b/>
              </w:rPr>
            </w:pPr>
            <w:r>
              <w:rPr>
                <w:rFonts w:ascii="Arial" w:hAnsi="Arial"/>
                <w:b/>
              </w:rPr>
              <w:t>Følgj</w:t>
            </w:r>
            <w:r w:rsidR="00E259BA">
              <w:rPr>
                <w:rFonts w:ascii="Arial" w:hAnsi="Arial"/>
                <w:b/>
              </w:rPr>
              <w:t>a</w:t>
            </w:r>
            <w:r>
              <w:rPr>
                <w:rFonts w:ascii="Arial" w:hAnsi="Arial"/>
                <w:b/>
              </w:rPr>
              <w:t xml:space="preserve">nde tiltak vil ha prioritet: </w:t>
            </w:r>
          </w:p>
          <w:p w14:paraId="662E702C" w14:textId="4198E989" w:rsidR="00E46605" w:rsidRPr="00E46605" w:rsidRDefault="00E46605" w:rsidP="00E46605">
            <w:pPr>
              <w:pStyle w:val="NormalWeb"/>
              <w:spacing w:before="100" w:beforeAutospacing="1" w:after="100" w:afterAutospacing="1"/>
              <w:rPr>
                <w:rFonts w:ascii="Arial" w:hAnsi="Arial" w:cs="Arial"/>
              </w:rPr>
            </w:pPr>
            <w:r>
              <w:rPr>
                <w:rFonts w:ascii="Arial" w:hAnsi="Arial"/>
              </w:rPr>
              <w:t xml:space="preserve">Tiltak i regi av humanitære organisasjonar som blir sette i verk i byane og kommunane som har flest tilreisande tiggarar. </w:t>
            </w:r>
          </w:p>
          <w:p w14:paraId="7B07126E" w14:textId="244582CC" w:rsidR="00E46605" w:rsidRDefault="00E46605" w:rsidP="00E46605">
            <w:pPr>
              <w:pStyle w:val="NormalWeb"/>
              <w:spacing w:before="100" w:beforeAutospacing="1" w:after="100" w:afterAutospacing="1"/>
              <w:rPr>
                <w:rFonts w:ascii="Arial" w:hAnsi="Arial" w:cs="Arial"/>
              </w:rPr>
            </w:pPr>
            <w:r>
              <w:rPr>
                <w:rFonts w:ascii="Arial" w:hAnsi="Arial"/>
              </w:rPr>
              <w:t xml:space="preserve">Tiltak </w:t>
            </w:r>
            <w:r w:rsidR="00E259BA">
              <w:rPr>
                <w:rFonts w:ascii="Arial" w:hAnsi="Arial"/>
              </w:rPr>
              <w:t>som har</w:t>
            </w:r>
            <w:r>
              <w:rPr>
                <w:rFonts w:ascii="Arial" w:hAnsi="Arial"/>
              </w:rPr>
              <w:t xml:space="preserve"> låge administrasjonsutgifter og baserer seg på bruk av frivillige.</w:t>
            </w:r>
          </w:p>
          <w:p w14:paraId="0B687F06" w14:textId="12D47131" w:rsidR="00E46605" w:rsidRPr="00E46605" w:rsidRDefault="00E46605" w:rsidP="00E46605">
            <w:pPr>
              <w:pStyle w:val="NormalWeb"/>
              <w:spacing w:before="100" w:beforeAutospacing="1" w:after="100" w:afterAutospacing="1"/>
              <w:rPr>
                <w:rFonts w:ascii="Arial" w:hAnsi="Arial" w:cs="Arial"/>
              </w:rPr>
            </w:pPr>
          </w:p>
        </w:tc>
      </w:tr>
    </w:tbl>
    <w:p w14:paraId="56EB7B7A" w14:textId="77777777" w:rsidR="0083756D" w:rsidRPr="003706B3" w:rsidRDefault="0083756D" w:rsidP="0083756D">
      <w:pPr>
        <w:tabs>
          <w:tab w:val="left" w:pos="3567"/>
        </w:tabs>
        <w:spacing w:after="120"/>
        <w:rPr>
          <w:rFonts w:ascii="Arial" w:hAnsi="Arial" w:cs="Arial"/>
          <w:b/>
          <w:sz w:val="28"/>
          <w:szCs w:val="28"/>
        </w:rPr>
      </w:pPr>
    </w:p>
    <w:p w14:paraId="74B04614" w14:textId="52C43C23" w:rsidR="0083756D" w:rsidRPr="003706B3" w:rsidRDefault="0083756D" w:rsidP="0083756D">
      <w:pPr>
        <w:tabs>
          <w:tab w:val="left" w:pos="3567"/>
        </w:tabs>
        <w:spacing w:after="120"/>
        <w:rPr>
          <w:rFonts w:ascii="Arial" w:hAnsi="Arial" w:cs="Arial"/>
          <w:b/>
          <w:sz w:val="28"/>
          <w:szCs w:val="28"/>
        </w:rPr>
      </w:pPr>
    </w:p>
    <w:p w14:paraId="4D43FF9A" w14:textId="44B19E92" w:rsidR="00AA2FF4" w:rsidRPr="003706B3" w:rsidRDefault="00AA2FF4" w:rsidP="0083756D">
      <w:pPr>
        <w:tabs>
          <w:tab w:val="left" w:pos="3567"/>
        </w:tabs>
        <w:spacing w:after="120"/>
        <w:rPr>
          <w:rFonts w:ascii="Arial" w:hAnsi="Arial" w:cs="Arial"/>
          <w:b/>
          <w:sz w:val="28"/>
          <w:szCs w:val="28"/>
        </w:rPr>
      </w:pPr>
    </w:p>
    <w:p w14:paraId="6D1D28E5" w14:textId="12B6BB93" w:rsidR="00AA2FF4" w:rsidRPr="003706B3" w:rsidRDefault="00AA2FF4" w:rsidP="319BDED9">
      <w:pPr>
        <w:tabs>
          <w:tab w:val="left" w:pos="3567"/>
        </w:tabs>
        <w:spacing w:after="120"/>
        <w:rPr>
          <w:rFonts w:ascii="Arial" w:hAnsi="Arial" w:cs="Arial"/>
          <w:b/>
          <w:bCs/>
          <w:sz w:val="28"/>
          <w:szCs w:val="28"/>
        </w:rPr>
      </w:pPr>
    </w:p>
    <w:p w14:paraId="16F50470" w14:textId="5C7B2A64" w:rsidR="319BDED9" w:rsidRDefault="319BDED9" w:rsidP="319BDED9">
      <w:pPr>
        <w:tabs>
          <w:tab w:val="left" w:pos="3567"/>
        </w:tabs>
        <w:spacing w:after="120"/>
        <w:rPr>
          <w:rFonts w:ascii="Arial" w:hAnsi="Arial" w:cs="Arial"/>
          <w:b/>
          <w:bCs/>
          <w:sz w:val="28"/>
          <w:szCs w:val="28"/>
        </w:rPr>
      </w:pPr>
    </w:p>
    <w:p w14:paraId="226BC556" w14:textId="4A57FDCF" w:rsidR="319BDED9" w:rsidRDefault="319BDED9" w:rsidP="319BDED9">
      <w:pPr>
        <w:tabs>
          <w:tab w:val="left" w:pos="3567"/>
        </w:tabs>
        <w:spacing w:after="120"/>
        <w:rPr>
          <w:rFonts w:ascii="Arial" w:hAnsi="Arial" w:cs="Arial"/>
          <w:b/>
          <w:bCs/>
          <w:sz w:val="28"/>
          <w:szCs w:val="28"/>
        </w:rPr>
      </w:pPr>
    </w:p>
    <w:p w14:paraId="11D58578" w14:textId="22ECE23F" w:rsidR="000E7AA1" w:rsidRPr="003706B3" w:rsidRDefault="00361534" w:rsidP="0083756D">
      <w:pPr>
        <w:tabs>
          <w:tab w:val="left" w:pos="3567"/>
        </w:tabs>
        <w:spacing w:after="120"/>
        <w:rPr>
          <w:rFonts w:ascii="Arial" w:hAnsi="Arial" w:cs="Arial"/>
          <w:b/>
          <w:sz w:val="28"/>
          <w:szCs w:val="28"/>
        </w:rPr>
      </w:pPr>
      <w:r>
        <w:rPr>
          <w:rFonts w:ascii="Arial" w:hAnsi="Arial"/>
          <w:b/>
          <w:sz w:val="28"/>
        </w:rPr>
        <w:tab/>
      </w:r>
    </w:p>
    <w:p w14:paraId="0B318EA2" w14:textId="6AB58DD1" w:rsidR="000E7AA1" w:rsidRPr="003706B3" w:rsidRDefault="000E7AA1" w:rsidP="003706B3">
      <w:pPr>
        <w:pStyle w:val="Listeavsnitt"/>
        <w:numPr>
          <w:ilvl w:val="0"/>
          <w:numId w:val="3"/>
        </w:numPr>
        <w:rPr>
          <w:rFonts w:ascii="Arial" w:hAnsi="Arial" w:cs="Arial"/>
          <w:b/>
          <w:bCs/>
          <w:sz w:val="28"/>
          <w:szCs w:val="28"/>
        </w:rPr>
      </w:pPr>
      <w:r>
        <w:rPr>
          <w:rFonts w:ascii="Arial" w:hAnsi="Arial"/>
          <w:b/>
          <w:sz w:val="28"/>
        </w:rPr>
        <w:t>Budsjett og søknadsbeløp for 202</w:t>
      </w:r>
      <w:r w:rsidR="00B15AFD">
        <w:rPr>
          <w:rFonts w:ascii="Arial" w:hAnsi="Arial"/>
          <w:b/>
          <w:sz w:val="28"/>
        </w:rPr>
        <w:t>6</w:t>
      </w:r>
    </w:p>
    <w:tbl>
      <w:tblPr>
        <w:tblStyle w:val="Tabellrutenett"/>
        <w:tblW w:w="9747" w:type="dxa"/>
        <w:tblLook w:val="04A0" w:firstRow="1" w:lastRow="0" w:firstColumn="1" w:lastColumn="0" w:noHBand="0" w:noVBand="1"/>
      </w:tblPr>
      <w:tblGrid>
        <w:gridCol w:w="3085"/>
        <w:gridCol w:w="4820"/>
        <w:gridCol w:w="1842"/>
      </w:tblGrid>
      <w:tr w:rsidR="000E7AA1" w:rsidRPr="003706B3" w14:paraId="09EE98F3" w14:textId="77777777" w:rsidTr="0FDC2658">
        <w:trPr>
          <w:trHeight w:val="510"/>
        </w:trPr>
        <w:tc>
          <w:tcPr>
            <w:tcW w:w="3085" w:type="dxa"/>
            <w:tcBorders>
              <w:bottom w:val="single" w:sz="4" w:space="0" w:color="auto"/>
            </w:tcBorders>
            <w:shd w:val="clear" w:color="auto" w:fill="F2F2F2" w:themeFill="background1" w:themeFillShade="F2"/>
            <w:vAlign w:val="center"/>
          </w:tcPr>
          <w:p w14:paraId="073982EB" w14:textId="77777777" w:rsidR="000E7AA1" w:rsidRPr="003706B3" w:rsidRDefault="000E7AA1" w:rsidP="00B55A42">
            <w:pPr>
              <w:jc w:val="center"/>
              <w:rPr>
                <w:rFonts w:ascii="Arial" w:hAnsi="Arial" w:cs="Arial"/>
                <w:b/>
                <w:sz w:val="24"/>
                <w:szCs w:val="24"/>
              </w:rPr>
            </w:pPr>
            <w:r>
              <w:rPr>
                <w:rFonts w:ascii="Arial" w:hAnsi="Arial"/>
                <w:b/>
                <w:sz w:val="24"/>
              </w:rPr>
              <w:t>Inntekter</w:t>
            </w:r>
          </w:p>
        </w:tc>
        <w:tc>
          <w:tcPr>
            <w:tcW w:w="4820" w:type="dxa"/>
            <w:shd w:val="clear" w:color="auto" w:fill="F2F2F2" w:themeFill="background1" w:themeFillShade="F2"/>
            <w:vAlign w:val="center"/>
          </w:tcPr>
          <w:p w14:paraId="44602F56" w14:textId="77777777" w:rsidR="000E7AA1" w:rsidRPr="003706B3" w:rsidRDefault="000E7AA1" w:rsidP="00B55A42">
            <w:pPr>
              <w:jc w:val="center"/>
              <w:rPr>
                <w:rFonts w:ascii="Arial" w:hAnsi="Arial" w:cs="Arial"/>
                <w:b/>
                <w:sz w:val="24"/>
                <w:szCs w:val="24"/>
              </w:rPr>
            </w:pPr>
            <w:r>
              <w:rPr>
                <w:rFonts w:ascii="Arial" w:hAnsi="Arial"/>
                <w:b/>
                <w:sz w:val="24"/>
              </w:rPr>
              <w:t>Spesifikasjon</w:t>
            </w:r>
          </w:p>
        </w:tc>
        <w:tc>
          <w:tcPr>
            <w:tcW w:w="1842" w:type="dxa"/>
            <w:shd w:val="clear" w:color="auto" w:fill="F2F2F2" w:themeFill="background1" w:themeFillShade="F2"/>
            <w:vAlign w:val="center"/>
          </w:tcPr>
          <w:p w14:paraId="3904D866" w14:textId="101983E6" w:rsidR="000E7AA1" w:rsidRPr="003706B3" w:rsidRDefault="000E7AA1" w:rsidP="14077133">
            <w:pPr>
              <w:jc w:val="center"/>
              <w:rPr>
                <w:rFonts w:ascii="Arial" w:hAnsi="Arial" w:cs="Arial"/>
                <w:b/>
                <w:bCs/>
                <w:sz w:val="24"/>
                <w:szCs w:val="24"/>
              </w:rPr>
            </w:pPr>
            <w:r>
              <w:rPr>
                <w:rFonts w:ascii="Arial" w:hAnsi="Arial"/>
                <w:b/>
                <w:sz w:val="24"/>
              </w:rPr>
              <w:t>202</w:t>
            </w:r>
            <w:r w:rsidR="00B15AFD">
              <w:rPr>
                <w:rFonts w:ascii="Arial" w:hAnsi="Arial"/>
                <w:b/>
                <w:sz w:val="24"/>
              </w:rPr>
              <w:t>6</w:t>
            </w:r>
          </w:p>
        </w:tc>
      </w:tr>
      <w:tr w:rsidR="000E7AA1" w:rsidRPr="003706B3" w14:paraId="573D070F" w14:textId="77777777" w:rsidTr="0FDC2658">
        <w:trPr>
          <w:trHeight w:val="510"/>
        </w:trPr>
        <w:tc>
          <w:tcPr>
            <w:tcW w:w="3085" w:type="dxa"/>
            <w:shd w:val="clear" w:color="auto" w:fill="F2F2F2" w:themeFill="background1" w:themeFillShade="F2"/>
            <w:vAlign w:val="center"/>
          </w:tcPr>
          <w:p w14:paraId="216E583A" w14:textId="77777777" w:rsidR="000E7AA1" w:rsidRPr="003706B3" w:rsidRDefault="000E7AA1" w:rsidP="00B55A42">
            <w:pPr>
              <w:rPr>
                <w:rFonts w:ascii="Arial" w:hAnsi="Arial" w:cs="Arial"/>
              </w:rPr>
            </w:pPr>
            <w:r>
              <w:rPr>
                <w:rFonts w:ascii="Arial" w:hAnsi="Arial"/>
              </w:rPr>
              <w:t>Tilskot frå AVdir</w:t>
            </w:r>
          </w:p>
        </w:tc>
        <w:tc>
          <w:tcPr>
            <w:tcW w:w="4820" w:type="dxa"/>
            <w:vAlign w:val="center"/>
          </w:tcPr>
          <w:p w14:paraId="213B7A85" w14:textId="77777777" w:rsidR="000E7AA1" w:rsidRPr="003706B3" w:rsidRDefault="000E7AA1" w:rsidP="00B55A42">
            <w:pPr>
              <w:rPr>
                <w:rFonts w:ascii="Arial" w:hAnsi="Arial" w:cs="Arial"/>
                <w:sz w:val="20"/>
                <w:szCs w:val="20"/>
              </w:rPr>
            </w:pPr>
            <w:r>
              <w:rPr>
                <w:rFonts w:ascii="Arial" w:hAnsi="Arial"/>
                <w:sz w:val="20"/>
              </w:rPr>
              <w:t>Søknadsbeløp</w:t>
            </w:r>
          </w:p>
        </w:tc>
        <w:tc>
          <w:tcPr>
            <w:tcW w:w="1842" w:type="dxa"/>
            <w:vAlign w:val="center"/>
          </w:tcPr>
          <w:p w14:paraId="01D804CE" w14:textId="77777777" w:rsidR="000E7AA1" w:rsidRPr="003706B3" w:rsidRDefault="000E7AA1" w:rsidP="00B55A42">
            <w:pPr>
              <w:rPr>
                <w:rFonts w:ascii="Arial" w:hAnsi="Arial" w:cs="Arial"/>
              </w:rPr>
            </w:pPr>
          </w:p>
        </w:tc>
      </w:tr>
      <w:tr w:rsidR="000E7AA1" w:rsidRPr="003706B3" w14:paraId="596A0C35" w14:textId="77777777" w:rsidTr="0FDC2658">
        <w:trPr>
          <w:trHeight w:val="510"/>
        </w:trPr>
        <w:tc>
          <w:tcPr>
            <w:tcW w:w="3085" w:type="dxa"/>
            <w:shd w:val="clear" w:color="auto" w:fill="F2F2F2" w:themeFill="background1" w:themeFillShade="F2"/>
            <w:vAlign w:val="center"/>
          </w:tcPr>
          <w:p w14:paraId="5B44BB71" w14:textId="617188BD" w:rsidR="000E7AA1" w:rsidRPr="003706B3" w:rsidRDefault="000E7AA1" w:rsidP="00B55A42">
            <w:pPr>
              <w:rPr>
                <w:rFonts w:ascii="Arial" w:hAnsi="Arial" w:cs="Arial"/>
              </w:rPr>
            </w:pPr>
            <w:r w:rsidRPr="0FDC2658">
              <w:rPr>
                <w:rFonts w:ascii="Arial" w:hAnsi="Arial"/>
              </w:rPr>
              <w:t>Tilskot frå AVdir – overført frå 202</w:t>
            </w:r>
            <w:r w:rsidR="23D27EF6" w:rsidRPr="0FDC2658">
              <w:rPr>
                <w:rFonts w:ascii="Arial" w:hAnsi="Arial"/>
              </w:rPr>
              <w:t>5</w:t>
            </w:r>
          </w:p>
        </w:tc>
        <w:tc>
          <w:tcPr>
            <w:tcW w:w="4820" w:type="dxa"/>
            <w:vAlign w:val="center"/>
          </w:tcPr>
          <w:p w14:paraId="76D7CB98" w14:textId="338AD39D" w:rsidR="000E7AA1" w:rsidRPr="003706B3" w:rsidRDefault="000E7AA1" w:rsidP="0FDC2658">
            <w:pPr>
              <w:rPr>
                <w:rFonts w:ascii="Arial" w:hAnsi="Arial" w:cs="Arial"/>
                <w:sz w:val="20"/>
                <w:szCs w:val="20"/>
              </w:rPr>
            </w:pPr>
            <w:r>
              <w:rPr>
                <w:rFonts w:ascii="Arial" w:hAnsi="Arial"/>
                <w:sz w:val="20"/>
              </w:rPr>
              <w:t xml:space="preserve">Søknad om overføring av eventuelle ubrukte tilskotsmidlar frå </w:t>
            </w:r>
            <w:r w:rsidRPr="0FDC2658">
              <w:rPr>
                <w:rFonts w:ascii="Arial" w:hAnsi="Arial"/>
                <w:sz w:val="20"/>
                <w:szCs w:val="20"/>
              </w:rPr>
              <w:t>202</w:t>
            </w:r>
            <w:r w:rsidR="002B1310" w:rsidRPr="0FDC2658">
              <w:rPr>
                <w:rFonts w:ascii="Arial" w:hAnsi="Arial"/>
                <w:sz w:val="20"/>
                <w:szCs w:val="20"/>
              </w:rPr>
              <w:t>5</w:t>
            </w:r>
            <w:r>
              <w:rPr>
                <w:rFonts w:ascii="Arial" w:hAnsi="Arial"/>
                <w:sz w:val="20"/>
              </w:rPr>
              <w:t xml:space="preserve"> til bruk i </w:t>
            </w:r>
            <w:r w:rsidRPr="0FDC2658">
              <w:rPr>
                <w:rFonts w:ascii="Arial" w:hAnsi="Arial"/>
                <w:sz w:val="20"/>
                <w:szCs w:val="20"/>
              </w:rPr>
              <w:t>202</w:t>
            </w:r>
            <w:r w:rsidR="002B1310" w:rsidRPr="0FDC2658">
              <w:rPr>
                <w:rFonts w:ascii="Arial" w:hAnsi="Arial"/>
                <w:sz w:val="20"/>
                <w:szCs w:val="20"/>
              </w:rPr>
              <w:t>6</w:t>
            </w:r>
          </w:p>
        </w:tc>
        <w:tc>
          <w:tcPr>
            <w:tcW w:w="1842" w:type="dxa"/>
            <w:vAlign w:val="center"/>
          </w:tcPr>
          <w:p w14:paraId="4FAA757D" w14:textId="77777777" w:rsidR="000E7AA1" w:rsidRPr="003706B3" w:rsidRDefault="000E7AA1" w:rsidP="00B55A42">
            <w:pPr>
              <w:rPr>
                <w:rFonts w:ascii="Arial" w:hAnsi="Arial" w:cs="Arial"/>
              </w:rPr>
            </w:pPr>
          </w:p>
        </w:tc>
      </w:tr>
      <w:tr w:rsidR="000E7AA1" w:rsidRPr="003706B3" w14:paraId="3EB37DA7" w14:textId="77777777" w:rsidTr="0FDC2658">
        <w:trPr>
          <w:trHeight w:val="510"/>
        </w:trPr>
        <w:tc>
          <w:tcPr>
            <w:tcW w:w="3085" w:type="dxa"/>
            <w:shd w:val="clear" w:color="auto" w:fill="F2F2F2" w:themeFill="background1" w:themeFillShade="F2"/>
            <w:vAlign w:val="center"/>
          </w:tcPr>
          <w:p w14:paraId="54633840" w14:textId="77777777" w:rsidR="000E7AA1" w:rsidRPr="003706B3" w:rsidRDefault="000E7AA1" w:rsidP="00B55A42">
            <w:pPr>
              <w:rPr>
                <w:rFonts w:ascii="Arial" w:hAnsi="Arial" w:cs="Arial"/>
              </w:rPr>
            </w:pPr>
            <w:r>
              <w:rPr>
                <w:rFonts w:ascii="Arial" w:hAnsi="Arial"/>
              </w:rPr>
              <w:t>Andre offentlege tilskot – 1</w:t>
            </w:r>
          </w:p>
        </w:tc>
        <w:tc>
          <w:tcPr>
            <w:tcW w:w="4820" w:type="dxa"/>
            <w:vAlign w:val="center"/>
          </w:tcPr>
          <w:p w14:paraId="7D71D7C6" w14:textId="77777777" w:rsidR="000E7AA1" w:rsidRPr="003706B3" w:rsidRDefault="000E7AA1" w:rsidP="00B55A42">
            <w:pPr>
              <w:rPr>
                <w:rFonts w:ascii="Arial" w:hAnsi="Arial" w:cs="Arial"/>
                <w:sz w:val="20"/>
                <w:szCs w:val="20"/>
              </w:rPr>
            </w:pPr>
            <w:r>
              <w:rPr>
                <w:rFonts w:ascii="Arial" w:hAnsi="Arial"/>
                <w:sz w:val="20"/>
              </w:rPr>
              <w:t>(beløp og kor midlane kjem frå, må spesifiserast)</w:t>
            </w:r>
          </w:p>
        </w:tc>
        <w:tc>
          <w:tcPr>
            <w:tcW w:w="1842" w:type="dxa"/>
            <w:vAlign w:val="center"/>
          </w:tcPr>
          <w:p w14:paraId="136FAFAF" w14:textId="77777777" w:rsidR="000E7AA1" w:rsidRPr="003706B3" w:rsidRDefault="000E7AA1" w:rsidP="00B55A42">
            <w:pPr>
              <w:rPr>
                <w:rFonts w:ascii="Arial" w:hAnsi="Arial" w:cs="Arial"/>
              </w:rPr>
            </w:pPr>
          </w:p>
        </w:tc>
      </w:tr>
      <w:tr w:rsidR="000E7AA1" w:rsidRPr="003706B3" w14:paraId="756A2880" w14:textId="77777777" w:rsidTr="0FDC2658">
        <w:trPr>
          <w:trHeight w:val="510"/>
        </w:trPr>
        <w:tc>
          <w:tcPr>
            <w:tcW w:w="3085" w:type="dxa"/>
            <w:shd w:val="clear" w:color="auto" w:fill="F2F2F2" w:themeFill="background1" w:themeFillShade="F2"/>
            <w:vAlign w:val="center"/>
          </w:tcPr>
          <w:p w14:paraId="06E84889" w14:textId="77777777" w:rsidR="000E7AA1" w:rsidRPr="003706B3" w:rsidRDefault="000E7AA1" w:rsidP="00B55A42">
            <w:pPr>
              <w:rPr>
                <w:rFonts w:ascii="Arial" w:hAnsi="Arial" w:cs="Arial"/>
              </w:rPr>
            </w:pPr>
            <w:r>
              <w:rPr>
                <w:rFonts w:ascii="Arial" w:hAnsi="Arial"/>
              </w:rPr>
              <w:t>Andre offentlege tilskot – 2</w:t>
            </w:r>
          </w:p>
        </w:tc>
        <w:tc>
          <w:tcPr>
            <w:tcW w:w="4820" w:type="dxa"/>
            <w:vAlign w:val="center"/>
          </w:tcPr>
          <w:p w14:paraId="18337395" w14:textId="77777777" w:rsidR="000E7AA1" w:rsidRPr="003706B3" w:rsidRDefault="000E7AA1" w:rsidP="00B55A42">
            <w:pPr>
              <w:rPr>
                <w:rFonts w:ascii="Arial" w:hAnsi="Arial" w:cs="Arial"/>
                <w:sz w:val="20"/>
                <w:szCs w:val="20"/>
              </w:rPr>
            </w:pPr>
            <w:r>
              <w:rPr>
                <w:rFonts w:ascii="Arial" w:hAnsi="Arial"/>
                <w:sz w:val="20"/>
              </w:rPr>
              <w:t>(beløp og kor midlane kjem frå, må spesifiserast)</w:t>
            </w:r>
          </w:p>
        </w:tc>
        <w:tc>
          <w:tcPr>
            <w:tcW w:w="1842" w:type="dxa"/>
            <w:vAlign w:val="center"/>
          </w:tcPr>
          <w:p w14:paraId="08E5DD5F" w14:textId="77777777" w:rsidR="000E7AA1" w:rsidRPr="003706B3" w:rsidRDefault="000E7AA1" w:rsidP="00B55A42">
            <w:pPr>
              <w:rPr>
                <w:rFonts w:ascii="Arial" w:hAnsi="Arial" w:cs="Arial"/>
              </w:rPr>
            </w:pPr>
          </w:p>
        </w:tc>
      </w:tr>
      <w:tr w:rsidR="000E7AA1" w:rsidRPr="003706B3" w14:paraId="396E5EDA" w14:textId="77777777" w:rsidTr="0FDC2658">
        <w:trPr>
          <w:trHeight w:val="510"/>
        </w:trPr>
        <w:tc>
          <w:tcPr>
            <w:tcW w:w="3085" w:type="dxa"/>
            <w:shd w:val="clear" w:color="auto" w:fill="F2F2F2" w:themeFill="background1" w:themeFillShade="F2"/>
            <w:vAlign w:val="center"/>
          </w:tcPr>
          <w:p w14:paraId="04A0B00A" w14:textId="77777777" w:rsidR="000E7AA1" w:rsidRPr="003706B3" w:rsidRDefault="000E7AA1" w:rsidP="00B55A42">
            <w:pPr>
              <w:rPr>
                <w:rFonts w:ascii="Arial" w:hAnsi="Arial" w:cs="Arial"/>
              </w:rPr>
            </w:pPr>
            <w:r>
              <w:rPr>
                <w:rFonts w:ascii="Arial" w:hAnsi="Arial"/>
              </w:rPr>
              <w:t>Andre finansieringskjelder – 1</w:t>
            </w:r>
          </w:p>
        </w:tc>
        <w:tc>
          <w:tcPr>
            <w:tcW w:w="4820" w:type="dxa"/>
            <w:vAlign w:val="center"/>
          </w:tcPr>
          <w:p w14:paraId="238E14B9"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1CBDD3AD" w14:textId="77777777" w:rsidR="000E7AA1" w:rsidRPr="003706B3" w:rsidRDefault="000E7AA1" w:rsidP="00B55A42">
            <w:pPr>
              <w:rPr>
                <w:rFonts w:ascii="Arial" w:hAnsi="Arial" w:cs="Arial"/>
              </w:rPr>
            </w:pPr>
          </w:p>
        </w:tc>
      </w:tr>
      <w:tr w:rsidR="000E7AA1" w:rsidRPr="003706B3" w14:paraId="5F371879" w14:textId="77777777" w:rsidTr="0FDC2658">
        <w:trPr>
          <w:trHeight w:val="510"/>
        </w:trPr>
        <w:tc>
          <w:tcPr>
            <w:tcW w:w="3085" w:type="dxa"/>
            <w:shd w:val="clear" w:color="auto" w:fill="F2F2F2" w:themeFill="background1" w:themeFillShade="F2"/>
            <w:vAlign w:val="center"/>
          </w:tcPr>
          <w:p w14:paraId="5A39A437" w14:textId="77777777" w:rsidR="000E7AA1" w:rsidRPr="003706B3" w:rsidRDefault="000E7AA1" w:rsidP="00B55A42">
            <w:pPr>
              <w:rPr>
                <w:rFonts w:ascii="Arial" w:hAnsi="Arial" w:cs="Arial"/>
              </w:rPr>
            </w:pPr>
            <w:r>
              <w:rPr>
                <w:rFonts w:ascii="Arial" w:hAnsi="Arial"/>
              </w:rPr>
              <w:t>Andre finansieringskjelder – 2</w:t>
            </w:r>
          </w:p>
        </w:tc>
        <w:tc>
          <w:tcPr>
            <w:tcW w:w="4820" w:type="dxa"/>
            <w:vAlign w:val="center"/>
          </w:tcPr>
          <w:p w14:paraId="705DB5B5"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5610D7E4" w14:textId="77777777" w:rsidR="000E7AA1" w:rsidRPr="003706B3" w:rsidRDefault="000E7AA1" w:rsidP="00B55A42">
            <w:pPr>
              <w:rPr>
                <w:rFonts w:ascii="Arial" w:hAnsi="Arial" w:cs="Arial"/>
              </w:rPr>
            </w:pPr>
          </w:p>
        </w:tc>
      </w:tr>
      <w:tr w:rsidR="000E7AA1" w:rsidRPr="003706B3" w14:paraId="60A232E1" w14:textId="77777777" w:rsidTr="0FDC2658">
        <w:trPr>
          <w:trHeight w:val="510"/>
        </w:trPr>
        <w:tc>
          <w:tcPr>
            <w:tcW w:w="3085" w:type="dxa"/>
            <w:shd w:val="clear" w:color="auto" w:fill="F2F2F2" w:themeFill="background1" w:themeFillShade="F2"/>
            <w:vAlign w:val="center"/>
          </w:tcPr>
          <w:p w14:paraId="5FB2C135" w14:textId="77777777" w:rsidR="000E7AA1" w:rsidRPr="003706B3" w:rsidRDefault="000E7AA1" w:rsidP="00B55A42">
            <w:pPr>
              <w:rPr>
                <w:rFonts w:ascii="Arial" w:hAnsi="Arial" w:cs="Arial"/>
              </w:rPr>
            </w:pPr>
            <w:r>
              <w:rPr>
                <w:rFonts w:ascii="Arial" w:hAnsi="Arial"/>
              </w:rPr>
              <w:t>Inntekter frå sal eller tilsvarande</w:t>
            </w:r>
          </w:p>
        </w:tc>
        <w:tc>
          <w:tcPr>
            <w:tcW w:w="4820" w:type="dxa"/>
            <w:vAlign w:val="center"/>
          </w:tcPr>
          <w:p w14:paraId="67AAF3A1"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24515E7A" w14:textId="77777777" w:rsidR="000E7AA1" w:rsidRPr="003706B3" w:rsidRDefault="000E7AA1" w:rsidP="00B55A42">
            <w:pPr>
              <w:rPr>
                <w:rFonts w:ascii="Arial" w:hAnsi="Arial" w:cs="Arial"/>
              </w:rPr>
            </w:pPr>
          </w:p>
        </w:tc>
      </w:tr>
      <w:tr w:rsidR="000E7AA1" w:rsidRPr="003706B3" w14:paraId="3EDAB2D1" w14:textId="77777777" w:rsidTr="0FDC2658">
        <w:trPr>
          <w:trHeight w:val="510"/>
        </w:trPr>
        <w:tc>
          <w:tcPr>
            <w:tcW w:w="7905" w:type="dxa"/>
            <w:gridSpan w:val="2"/>
            <w:shd w:val="clear" w:color="auto" w:fill="F2F2F2" w:themeFill="background1" w:themeFillShade="F2"/>
            <w:vAlign w:val="center"/>
          </w:tcPr>
          <w:p w14:paraId="4986C34B" w14:textId="77777777" w:rsidR="000E7AA1" w:rsidRPr="003706B3" w:rsidRDefault="000E7AA1" w:rsidP="00B55A42">
            <w:pPr>
              <w:rPr>
                <w:rFonts w:ascii="Arial" w:hAnsi="Arial" w:cs="Arial"/>
              </w:rPr>
            </w:pPr>
            <w:r>
              <w:rPr>
                <w:rFonts w:ascii="Arial" w:hAnsi="Arial"/>
                <w:b/>
              </w:rPr>
              <w:t>Sum</w:t>
            </w:r>
          </w:p>
        </w:tc>
        <w:tc>
          <w:tcPr>
            <w:tcW w:w="1842" w:type="dxa"/>
          </w:tcPr>
          <w:p w14:paraId="51FF011E" w14:textId="77777777" w:rsidR="000E7AA1" w:rsidRPr="003706B3" w:rsidRDefault="000E7AA1" w:rsidP="00B55A42">
            <w:pPr>
              <w:rPr>
                <w:rFonts w:ascii="Arial" w:hAnsi="Arial" w:cs="Arial"/>
              </w:rPr>
            </w:pPr>
          </w:p>
        </w:tc>
      </w:tr>
    </w:tbl>
    <w:p w14:paraId="670ACA60" w14:textId="77777777" w:rsidR="000E7AA1" w:rsidRPr="003706B3" w:rsidRDefault="000E7AA1" w:rsidP="000E7AA1">
      <w:pPr>
        <w:rPr>
          <w:rFonts w:ascii="Arial" w:hAnsi="Arial" w:cs="Arial"/>
        </w:rPr>
      </w:pPr>
    </w:p>
    <w:tbl>
      <w:tblPr>
        <w:tblStyle w:val="Tabellrutenett"/>
        <w:tblW w:w="9747" w:type="dxa"/>
        <w:tblLook w:val="04A0" w:firstRow="1" w:lastRow="0" w:firstColumn="1" w:lastColumn="0" w:noHBand="0" w:noVBand="1"/>
      </w:tblPr>
      <w:tblGrid>
        <w:gridCol w:w="2943"/>
        <w:gridCol w:w="4962"/>
        <w:gridCol w:w="1842"/>
      </w:tblGrid>
      <w:tr w:rsidR="000E7AA1" w:rsidRPr="003706B3" w14:paraId="272ECFA1" w14:textId="77777777" w:rsidTr="14077133">
        <w:trPr>
          <w:trHeight w:val="510"/>
        </w:trPr>
        <w:tc>
          <w:tcPr>
            <w:tcW w:w="2943" w:type="dxa"/>
            <w:tcBorders>
              <w:bottom w:val="single" w:sz="4" w:space="0" w:color="auto"/>
            </w:tcBorders>
            <w:shd w:val="clear" w:color="auto" w:fill="F2F2F2" w:themeFill="background1" w:themeFillShade="F2"/>
            <w:vAlign w:val="center"/>
          </w:tcPr>
          <w:p w14:paraId="2402A589" w14:textId="77777777" w:rsidR="000E7AA1" w:rsidRPr="003706B3" w:rsidRDefault="000E7AA1" w:rsidP="00B55A42">
            <w:pPr>
              <w:jc w:val="center"/>
              <w:rPr>
                <w:rFonts w:ascii="Arial" w:hAnsi="Arial" w:cs="Arial"/>
                <w:b/>
                <w:sz w:val="24"/>
                <w:szCs w:val="24"/>
              </w:rPr>
            </w:pPr>
            <w:r>
              <w:rPr>
                <w:rFonts w:ascii="Arial" w:hAnsi="Arial"/>
                <w:b/>
                <w:sz w:val="24"/>
              </w:rPr>
              <w:t>Utgifter</w:t>
            </w:r>
          </w:p>
        </w:tc>
        <w:tc>
          <w:tcPr>
            <w:tcW w:w="4962" w:type="dxa"/>
            <w:shd w:val="clear" w:color="auto" w:fill="F2F2F2" w:themeFill="background1" w:themeFillShade="F2"/>
            <w:vAlign w:val="center"/>
          </w:tcPr>
          <w:p w14:paraId="14953863" w14:textId="77777777" w:rsidR="000E7AA1" w:rsidRPr="003706B3" w:rsidRDefault="000E7AA1" w:rsidP="00B55A42">
            <w:pPr>
              <w:jc w:val="center"/>
              <w:rPr>
                <w:rFonts w:ascii="Arial" w:hAnsi="Arial" w:cs="Arial"/>
                <w:b/>
                <w:sz w:val="24"/>
                <w:szCs w:val="24"/>
              </w:rPr>
            </w:pPr>
            <w:r>
              <w:rPr>
                <w:rFonts w:ascii="Arial" w:hAnsi="Arial"/>
                <w:b/>
                <w:sz w:val="24"/>
              </w:rPr>
              <w:t>Spesifikasjon</w:t>
            </w:r>
          </w:p>
        </w:tc>
        <w:tc>
          <w:tcPr>
            <w:tcW w:w="1842" w:type="dxa"/>
            <w:shd w:val="clear" w:color="auto" w:fill="F2F2F2" w:themeFill="background1" w:themeFillShade="F2"/>
            <w:vAlign w:val="center"/>
          </w:tcPr>
          <w:p w14:paraId="3BA0E99C" w14:textId="35BE3722" w:rsidR="000E7AA1" w:rsidRPr="003706B3" w:rsidRDefault="000E7AA1" w:rsidP="14077133">
            <w:pPr>
              <w:jc w:val="center"/>
              <w:rPr>
                <w:rFonts w:ascii="Arial" w:hAnsi="Arial" w:cs="Arial"/>
                <w:b/>
                <w:bCs/>
                <w:sz w:val="24"/>
                <w:szCs w:val="24"/>
              </w:rPr>
            </w:pPr>
            <w:r>
              <w:rPr>
                <w:rFonts w:ascii="Arial" w:hAnsi="Arial"/>
                <w:b/>
                <w:sz w:val="24"/>
              </w:rPr>
              <w:t>202</w:t>
            </w:r>
            <w:r w:rsidR="00B15AFD">
              <w:rPr>
                <w:rFonts w:ascii="Arial" w:hAnsi="Arial"/>
                <w:b/>
                <w:sz w:val="24"/>
              </w:rPr>
              <w:t>6</w:t>
            </w:r>
          </w:p>
        </w:tc>
      </w:tr>
      <w:tr w:rsidR="000E7AA1" w:rsidRPr="003706B3" w14:paraId="7634236B" w14:textId="77777777" w:rsidTr="14077133">
        <w:trPr>
          <w:trHeight w:val="510"/>
        </w:trPr>
        <w:tc>
          <w:tcPr>
            <w:tcW w:w="2943" w:type="dxa"/>
            <w:shd w:val="clear" w:color="auto" w:fill="F2F2F2" w:themeFill="background1" w:themeFillShade="F2"/>
            <w:vAlign w:val="center"/>
          </w:tcPr>
          <w:p w14:paraId="49E011AE" w14:textId="77777777" w:rsidR="000E7AA1" w:rsidRPr="003706B3" w:rsidRDefault="000E7AA1" w:rsidP="00B55A42">
            <w:pPr>
              <w:rPr>
                <w:rFonts w:ascii="Arial" w:hAnsi="Arial" w:cs="Arial"/>
              </w:rPr>
            </w:pPr>
            <w:r>
              <w:rPr>
                <w:rFonts w:ascii="Arial" w:hAnsi="Arial"/>
              </w:rPr>
              <w:t>Løns- og personalutgifter</w:t>
            </w:r>
          </w:p>
        </w:tc>
        <w:tc>
          <w:tcPr>
            <w:tcW w:w="4962" w:type="dxa"/>
            <w:vAlign w:val="center"/>
          </w:tcPr>
          <w:p w14:paraId="341310E9" w14:textId="77777777" w:rsidR="000E7AA1" w:rsidRPr="003706B3" w:rsidRDefault="000E7AA1" w:rsidP="00B55A42">
            <w:pPr>
              <w:rPr>
                <w:rFonts w:ascii="Arial" w:hAnsi="Arial" w:cs="Arial"/>
                <w:sz w:val="20"/>
                <w:szCs w:val="20"/>
              </w:rPr>
            </w:pPr>
            <w:r>
              <w:rPr>
                <w:rFonts w:ascii="Arial" w:hAnsi="Arial"/>
                <w:sz w:val="20"/>
              </w:rPr>
              <w:t xml:space="preserve">(spesifiser, </w:t>
            </w:r>
            <w:proofErr w:type="spellStart"/>
            <w:r>
              <w:rPr>
                <w:rFonts w:ascii="Arial" w:hAnsi="Arial"/>
                <w:sz w:val="20"/>
              </w:rPr>
              <w:t>oppgi</w:t>
            </w:r>
            <w:proofErr w:type="spellEnd"/>
            <w:r>
              <w:rPr>
                <w:rFonts w:ascii="Arial" w:hAnsi="Arial"/>
                <w:sz w:val="20"/>
              </w:rPr>
              <w:t xml:space="preserve"> tal på stillingar i årsverk eller stillingsprosent)</w:t>
            </w:r>
          </w:p>
        </w:tc>
        <w:tc>
          <w:tcPr>
            <w:tcW w:w="1842" w:type="dxa"/>
            <w:vAlign w:val="center"/>
          </w:tcPr>
          <w:p w14:paraId="5A7C862C" w14:textId="77777777" w:rsidR="000E7AA1" w:rsidRPr="003706B3" w:rsidRDefault="000E7AA1" w:rsidP="00B55A42">
            <w:pPr>
              <w:rPr>
                <w:rFonts w:ascii="Arial" w:hAnsi="Arial" w:cs="Arial"/>
              </w:rPr>
            </w:pPr>
          </w:p>
        </w:tc>
      </w:tr>
      <w:tr w:rsidR="000E7AA1" w:rsidRPr="003706B3" w14:paraId="60456473" w14:textId="77777777" w:rsidTr="14077133">
        <w:trPr>
          <w:trHeight w:val="510"/>
        </w:trPr>
        <w:tc>
          <w:tcPr>
            <w:tcW w:w="2943" w:type="dxa"/>
            <w:shd w:val="clear" w:color="auto" w:fill="F2F2F2" w:themeFill="background1" w:themeFillShade="F2"/>
            <w:vAlign w:val="center"/>
          </w:tcPr>
          <w:p w14:paraId="493FAD1E" w14:textId="77777777" w:rsidR="000E7AA1" w:rsidRPr="003706B3" w:rsidRDefault="000E7AA1" w:rsidP="00B55A42">
            <w:pPr>
              <w:rPr>
                <w:rFonts w:ascii="Arial" w:hAnsi="Arial" w:cs="Arial"/>
              </w:rPr>
            </w:pPr>
            <w:r>
              <w:rPr>
                <w:rFonts w:ascii="Arial" w:hAnsi="Arial"/>
              </w:rPr>
              <w:t>Utgifter til husleige, oppvarming m.m.</w:t>
            </w:r>
          </w:p>
        </w:tc>
        <w:tc>
          <w:tcPr>
            <w:tcW w:w="4962" w:type="dxa"/>
            <w:vAlign w:val="center"/>
          </w:tcPr>
          <w:p w14:paraId="2AE12B72"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1B4C7C33" w14:textId="77777777" w:rsidR="000E7AA1" w:rsidRPr="003706B3" w:rsidRDefault="000E7AA1" w:rsidP="00B55A42">
            <w:pPr>
              <w:rPr>
                <w:rFonts w:ascii="Arial" w:hAnsi="Arial" w:cs="Arial"/>
              </w:rPr>
            </w:pPr>
          </w:p>
        </w:tc>
      </w:tr>
      <w:tr w:rsidR="000E7AA1" w:rsidRPr="003706B3" w14:paraId="649C66BA" w14:textId="77777777" w:rsidTr="14077133">
        <w:trPr>
          <w:trHeight w:val="510"/>
        </w:trPr>
        <w:tc>
          <w:tcPr>
            <w:tcW w:w="2943" w:type="dxa"/>
            <w:shd w:val="clear" w:color="auto" w:fill="F2F2F2" w:themeFill="background1" w:themeFillShade="F2"/>
            <w:vAlign w:val="center"/>
          </w:tcPr>
          <w:p w14:paraId="612B8B42" w14:textId="77777777" w:rsidR="000E7AA1" w:rsidRPr="003706B3" w:rsidRDefault="000E7AA1" w:rsidP="00B55A42">
            <w:pPr>
              <w:rPr>
                <w:rFonts w:ascii="Arial" w:hAnsi="Arial" w:cs="Arial"/>
              </w:rPr>
            </w:pPr>
            <w:r>
              <w:rPr>
                <w:rFonts w:ascii="Arial" w:hAnsi="Arial"/>
              </w:rPr>
              <w:t xml:space="preserve">Inventar/utstyr </w:t>
            </w:r>
          </w:p>
        </w:tc>
        <w:tc>
          <w:tcPr>
            <w:tcW w:w="4962" w:type="dxa"/>
            <w:vAlign w:val="center"/>
          </w:tcPr>
          <w:p w14:paraId="5E8A4A00"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7A45D8D5" w14:textId="77777777" w:rsidR="000E7AA1" w:rsidRPr="003706B3" w:rsidRDefault="000E7AA1" w:rsidP="00B55A42">
            <w:pPr>
              <w:rPr>
                <w:rFonts w:ascii="Arial" w:hAnsi="Arial" w:cs="Arial"/>
              </w:rPr>
            </w:pPr>
          </w:p>
        </w:tc>
      </w:tr>
      <w:tr w:rsidR="000E7AA1" w:rsidRPr="003706B3" w14:paraId="7EE2340A" w14:textId="77777777" w:rsidTr="14077133">
        <w:trPr>
          <w:trHeight w:val="510"/>
        </w:trPr>
        <w:tc>
          <w:tcPr>
            <w:tcW w:w="2943" w:type="dxa"/>
            <w:shd w:val="clear" w:color="auto" w:fill="F2F2F2" w:themeFill="background1" w:themeFillShade="F2"/>
            <w:vAlign w:val="center"/>
          </w:tcPr>
          <w:p w14:paraId="5F1DD771" w14:textId="77777777" w:rsidR="000E7AA1" w:rsidRPr="003706B3" w:rsidRDefault="000E7AA1" w:rsidP="00B55A42">
            <w:pPr>
              <w:rPr>
                <w:rFonts w:ascii="Arial" w:hAnsi="Arial" w:cs="Arial"/>
              </w:rPr>
            </w:pPr>
            <w:r>
              <w:rPr>
                <w:rFonts w:ascii="Arial" w:hAnsi="Arial"/>
              </w:rPr>
              <w:t xml:space="preserve">Andre utgifter – 1 </w:t>
            </w:r>
          </w:p>
        </w:tc>
        <w:tc>
          <w:tcPr>
            <w:tcW w:w="4962" w:type="dxa"/>
            <w:vAlign w:val="center"/>
          </w:tcPr>
          <w:p w14:paraId="16DEFD25"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03A227EC" w14:textId="77777777" w:rsidR="000E7AA1" w:rsidRPr="003706B3" w:rsidRDefault="000E7AA1" w:rsidP="00B55A42">
            <w:pPr>
              <w:rPr>
                <w:rFonts w:ascii="Arial" w:hAnsi="Arial" w:cs="Arial"/>
              </w:rPr>
            </w:pPr>
          </w:p>
        </w:tc>
      </w:tr>
      <w:tr w:rsidR="000E7AA1" w:rsidRPr="003706B3" w14:paraId="0ACBE776" w14:textId="77777777" w:rsidTr="14077133">
        <w:trPr>
          <w:trHeight w:val="510"/>
        </w:trPr>
        <w:tc>
          <w:tcPr>
            <w:tcW w:w="2943" w:type="dxa"/>
            <w:shd w:val="clear" w:color="auto" w:fill="F2F2F2" w:themeFill="background1" w:themeFillShade="F2"/>
            <w:vAlign w:val="center"/>
          </w:tcPr>
          <w:p w14:paraId="46F36363" w14:textId="77777777" w:rsidR="000E7AA1" w:rsidRPr="003706B3" w:rsidRDefault="000E7AA1" w:rsidP="00B55A42">
            <w:pPr>
              <w:rPr>
                <w:rFonts w:ascii="Arial" w:hAnsi="Arial" w:cs="Arial"/>
              </w:rPr>
            </w:pPr>
            <w:r>
              <w:rPr>
                <w:rFonts w:ascii="Arial" w:hAnsi="Arial"/>
              </w:rPr>
              <w:t>Andre utgifter – 2</w:t>
            </w:r>
          </w:p>
        </w:tc>
        <w:tc>
          <w:tcPr>
            <w:tcW w:w="4962" w:type="dxa"/>
            <w:vAlign w:val="center"/>
          </w:tcPr>
          <w:p w14:paraId="02389B45" w14:textId="77777777" w:rsidR="000E7AA1" w:rsidRPr="003706B3" w:rsidRDefault="000E7AA1" w:rsidP="00B55A42">
            <w:pPr>
              <w:rPr>
                <w:rFonts w:ascii="Arial" w:hAnsi="Arial" w:cs="Arial"/>
                <w:sz w:val="20"/>
                <w:szCs w:val="20"/>
              </w:rPr>
            </w:pPr>
            <w:r>
              <w:rPr>
                <w:rFonts w:ascii="Arial" w:hAnsi="Arial"/>
                <w:sz w:val="20"/>
              </w:rPr>
              <w:t>(spesifiser)</w:t>
            </w:r>
          </w:p>
        </w:tc>
        <w:tc>
          <w:tcPr>
            <w:tcW w:w="1842" w:type="dxa"/>
            <w:vAlign w:val="center"/>
          </w:tcPr>
          <w:p w14:paraId="50A9526C" w14:textId="77777777" w:rsidR="000E7AA1" w:rsidRPr="003706B3" w:rsidRDefault="000E7AA1" w:rsidP="00B55A42">
            <w:pPr>
              <w:rPr>
                <w:rFonts w:ascii="Arial" w:hAnsi="Arial" w:cs="Arial"/>
              </w:rPr>
            </w:pPr>
          </w:p>
        </w:tc>
      </w:tr>
      <w:tr w:rsidR="000E7AA1" w:rsidRPr="003706B3" w14:paraId="653E668E" w14:textId="77777777" w:rsidTr="14077133">
        <w:trPr>
          <w:trHeight w:val="510"/>
        </w:trPr>
        <w:tc>
          <w:tcPr>
            <w:tcW w:w="7905" w:type="dxa"/>
            <w:gridSpan w:val="2"/>
            <w:shd w:val="clear" w:color="auto" w:fill="F2F2F2" w:themeFill="background1" w:themeFillShade="F2"/>
            <w:vAlign w:val="center"/>
          </w:tcPr>
          <w:p w14:paraId="4B7B4566" w14:textId="77777777" w:rsidR="000E7AA1" w:rsidRPr="003706B3" w:rsidRDefault="000E7AA1" w:rsidP="00B55A42">
            <w:pPr>
              <w:rPr>
                <w:rFonts w:ascii="Arial" w:hAnsi="Arial" w:cs="Arial"/>
              </w:rPr>
            </w:pPr>
            <w:r>
              <w:rPr>
                <w:rFonts w:ascii="Arial" w:hAnsi="Arial"/>
                <w:b/>
              </w:rPr>
              <w:t>Sum</w:t>
            </w:r>
          </w:p>
        </w:tc>
        <w:tc>
          <w:tcPr>
            <w:tcW w:w="1842" w:type="dxa"/>
          </w:tcPr>
          <w:p w14:paraId="53224859" w14:textId="77777777" w:rsidR="000E7AA1" w:rsidRPr="003706B3" w:rsidRDefault="000E7AA1" w:rsidP="00B55A42">
            <w:pPr>
              <w:rPr>
                <w:rFonts w:ascii="Arial" w:hAnsi="Arial" w:cs="Arial"/>
              </w:rPr>
            </w:pPr>
          </w:p>
        </w:tc>
      </w:tr>
    </w:tbl>
    <w:p w14:paraId="25F148D4" w14:textId="77777777" w:rsidR="000E7AA1" w:rsidRPr="003706B3" w:rsidRDefault="000E7AA1" w:rsidP="000E7AA1">
      <w:pPr>
        <w:rPr>
          <w:rFonts w:ascii="Arial" w:hAnsi="Arial" w:cs="Arial"/>
        </w:rPr>
      </w:pPr>
    </w:p>
    <w:p w14:paraId="57495136" w14:textId="5BEAE756" w:rsidR="00302262" w:rsidRPr="003706B3" w:rsidRDefault="000E7AA1" w:rsidP="000E7AA1">
      <w:pPr>
        <w:rPr>
          <w:rStyle w:val="Hyperkobling"/>
          <w:rFonts w:ascii="Arial" w:hAnsi="Arial" w:cs="Arial"/>
          <w:color w:val="auto"/>
          <w:u w:val="none"/>
        </w:rPr>
      </w:pPr>
      <w:r>
        <w:rPr>
          <w:rFonts w:ascii="Arial" w:hAnsi="Arial"/>
        </w:rPr>
        <w:t>Budsjettet skal kunne samanliknast direkte med rekneskapen. Det er difor viktig at budsjettet blir sett opp slik at ressursbruken kjem tydeleg fram. Rekneskapen som blir levert neste år, skal setjast opp slik at den faktiske ressursbruken kjem tydeleg fram og kan sam</w:t>
      </w:r>
      <w:r w:rsidR="00E259BA">
        <w:rPr>
          <w:rFonts w:ascii="Arial" w:hAnsi="Arial"/>
        </w:rPr>
        <w:t>a</w:t>
      </w:r>
      <w:r>
        <w:rPr>
          <w:rFonts w:ascii="Arial" w:hAnsi="Arial"/>
        </w:rPr>
        <w:t>nliknast med postane i budsjettet.</w:t>
      </w:r>
    </w:p>
    <w:p w14:paraId="1D907DB5" w14:textId="77777777" w:rsidR="00EB1368" w:rsidRDefault="00EB1368">
      <w:pPr>
        <w:rPr>
          <w:rFonts w:ascii="Arial" w:hAnsi="Arial"/>
          <w:sz w:val="24"/>
        </w:rPr>
      </w:pPr>
      <w:r>
        <w:rPr>
          <w:rFonts w:ascii="Arial" w:hAnsi="Arial"/>
          <w:sz w:val="24"/>
        </w:rPr>
        <w:br w:type="page"/>
      </w:r>
    </w:p>
    <w:p w14:paraId="743BE9B5" w14:textId="58966AEA" w:rsidR="0083756D" w:rsidRPr="003706B3" w:rsidRDefault="0083756D" w:rsidP="003706B3">
      <w:pPr>
        <w:pStyle w:val="Listeavsnitt"/>
        <w:numPr>
          <w:ilvl w:val="1"/>
          <w:numId w:val="3"/>
        </w:numPr>
        <w:spacing w:before="100" w:beforeAutospacing="1" w:after="100" w:afterAutospacing="1" w:line="240" w:lineRule="auto"/>
        <w:rPr>
          <w:rFonts w:ascii="Arial" w:eastAsia="Times New Roman" w:hAnsi="Arial" w:cs="Arial"/>
          <w:sz w:val="24"/>
          <w:szCs w:val="24"/>
        </w:rPr>
      </w:pPr>
      <w:r>
        <w:rPr>
          <w:rFonts w:ascii="Arial" w:hAnsi="Arial"/>
          <w:sz w:val="24"/>
        </w:rPr>
        <w:lastRenderedPageBreak/>
        <w:t xml:space="preserve">Dersom verksemda driv økonomisk aktivitet, skal denne gjerast greie for. </w:t>
      </w:r>
    </w:p>
    <w:tbl>
      <w:tblPr>
        <w:tblStyle w:val="Tabellrutenett"/>
        <w:tblW w:w="0" w:type="auto"/>
        <w:tblLook w:val="04A0" w:firstRow="1" w:lastRow="0" w:firstColumn="1" w:lastColumn="0" w:noHBand="0" w:noVBand="1"/>
      </w:tblPr>
      <w:tblGrid>
        <w:gridCol w:w="9854"/>
      </w:tblGrid>
      <w:tr w:rsidR="00AA2FF4" w:rsidRPr="003706B3" w14:paraId="4E653CEE" w14:textId="77777777" w:rsidTr="00AA2FF4">
        <w:tc>
          <w:tcPr>
            <w:tcW w:w="9854" w:type="dxa"/>
          </w:tcPr>
          <w:p w14:paraId="3F2F3F1A" w14:textId="77777777" w:rsidR="00AA2FF4" w:rsidRPr="003706B3" w:rsidRDefault="00AA2FF4" w:rsidP="00AA2FF4">
            <w:pPr>
              <w:spacing w:before="100" w:beforeAutospacing="1" w:after="100" w:afterAutospacing="1"/>
              <w:rPr>
                <w:rFonts w:ascii="Arial" w:eastAsia="Times New Roman" w:hAnsi="Arial" w:cs="Arial"/>
                <w:sz w:val="24"/>
                <w:szCs w:val="24"/>
                <w:lang w:eastAsia="nb-NO"/>
              </w:rPr>
            </w:pPr>
          </w:p>
          <w:p w14:paraId="68A758C5" w14:textId="77777777" w:rsidR="00AA2FF4" w:rsidRPr="003706B3" w:rsidRDefault="00AA2FF4" w:rsidP="00AA2FF4">
            <w:pPr>
              <w:spacing w:before="100" w:beforeAutospacing="1" w:after="100" w:afterAutospacing="1"/>
              <w:rPr>
                <w:rFonts w:ascii="Arial" w:hAnsi="Arial" w:cs="Arial"/>
                <w:sz w:val="24"/>
                <w:szCs w:val="24"/>
              </w:rPr>
            </w:pPr>
          </w:p>
          <w:p w14:paraId="27273237" w14:textId="77777777" w:rsidR="00AA2FF4" w:rsidRPr="003706B3" w:rsidRDefault="00AA2FF4" w:rsidP="00AA2FF4">
            <w:pPr>
              <w:spacing w:before="100" w:beforeAutospacing="1" w:after="100" w:afterAutospacing="1"/>
              <w:rPr>
                <w:rFonts w:ascii="Arial" w:eastAsia="Times New Roman" w:hAnsi="Arial" w:cs="Arial"/>
                <w:sz w:val="24"/>
                <w:szCs w:val="24"/>
                <w:lang w:eastAsia="nb-NO"/>
              </w:rPr>
            </w:pPr>
          </w:p>
          <w:p w14:paraId="49189051" w14:textId="7705735A" w:rsidR="00AA2FF4" w:rsidRPr="003706B3" w:rsidRDefault="00AA2FF4" w:rsidP="00AA2FF4">
            <w:pPr>
              <w:spacing w:before="100" w:beforeAutospacing="1" w:after="100" w:afterAutospacing="1"/>
              <w:rPr>
                <w:rFonts w:ascii="Arial" w:eastAsia="Times New Roman" w:hAnsi="Arial" w:cs="Arial"/>
                <w:sz w:val="24"/>
                <w:szCs w:val="24"/>
                <w:lang w:eastAsia="nb-NO"/>
              </w:rPr>
            </w:pPr>
          </w:p>
        </w:tc>
      </w:tr>
    </w:tbl>
    <w:p w14:paraId="3944F5A9" w14:textId="77777777" w:rsidR="00AA2FF4" w:rsidRPr="003706B3" w:rsidRDefault="00AA2FF4" w:rsidP="00AA2FF4">
      <w:pPr>
        <w:spacing w:before="100" w:beforeAutospacing="1" w:after="100" w:afterAutospacing="1" w:line="240" w:lineRule="auto"/>
        <w:rPr>
          <w:rFonts w:ascii="Arial" w:eastAsia="Times New Roman" w:hAnsi="Arial" w:cs="Arial"/>
          <w:sz w:val="24"/>
          <w:szCs w:val="24"/>
          <w:lang w:eastAsia="nb-NO"/>
        </w:rPr>
      </w:pPr>
    </w:p>
    <w:p w14:paraId="21A56E85" w14:textId="37FA269C" w:rsidR="00302262" w:rsidRPr="003706B3" w:rsidRDefault="00AA2FF4" w:rsidP="003706B3">
      <w:pPr>
        <w:pStyle w:val="NormalWeb"/>
        <w:numPr>
          <w:ilvl w:val="1"/>
          <w:numId w:val="3"/>
        </w:numPr>
        <w:rPr>
          <w:rStyle w:val="Hyperkobling"/>
          <w:rFonts w:ascii="Arial" w:eastAsia="Times New Roman" w:hAnsi="Arial" w:cs="Arial"/>
          <w:color w:val="auto"/>
          <w:u w:val="none"/>
        </w:rPr>
      </w:pPr>
      <w:r>
        <w:rPr>
          <w:rStyle w:val="Hyperkobling"/>
          <w:rFonts w:ascii="Arial" w:hAnsi="Arial"/>
          <w:color w:val="auto"/>
          <w:u w:val="none"/>
        </w:rPr>
        <w:t>Beskriv omfanget av bruk av frivillige.</w:t>
      </w:r>
    </w:p>
    <w:tbl>
      <w:tblPr>
        <w:tblStyle w:val="Tabellrutenett"/>
        <w:tblW w:w="0" w:type="auto"/>
        <w:tblLook w:val="04A0" w:firstRow="1" w:lastRow="0" w:firstColumn="1" w:lastColumn="0" w:noHBand="0" w:noVBand="1"/>
      </w:tblPr>
      <w:tblGrid>
        <w:gridCol w:w="9854"/>
      </w:tblGrid>
      <w:tr w:rsidR="00AA2FF4" w:rsidRPr="003706B3" w14:paraId="697BB921" w14:textId="77777777" w:rsidTr="00AA2FF4">
        <w:tc>
          <w:tcPr>
            <w:tcW w:w="9854" w:type="dxa"/>
          </w:tcPr>
          <w:p w14:paraId="4741E262"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3FBE0F93"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33B97195"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02D39799" w14:textId="77777777" w:rsidR="00AA2FF4" w:rsidRPr="003706B3" w:rsidRDefault="00AA2FF4" w:rsidP="00302262">
            <w:pPr>
              <w:pStyle w:val="NormalWeb"/>
              <w:rPr>
                <w:rStyle w:val="Hyperkobling"/>
                <w:rFonts w:ascii="Arial" w:eastAsia="Times New Roman" w:hAnsi="Arial" w:cs="Arial"/>
                <w:color w:val="auto"/>
                <w:u w:val="none"/>
                <w:lang w:eastAsia="nb-NO"/>
              </w:rPr>
            </w:pPr>
          </w:p>
          <w:p w14:paraId="0E7CEC23" w14:textId="6C473545" w:rsidR="00AA2FF4" w:rsidRPr="003706B3" w:rsidRDefault="00AA2FF4" w:rsidP="00302262">
            <w:pPr>
              <w:pStyle w:val="NormalWeb"/>
              <w:rPr>
                <w:rStyle w:val="Hyperkobling"/>
                <w:rFonts w:ascii="Arial" w:eastAsia="Times New Roman" w:hAnsi="Arial" w:cs="Arial"/>
                <w:color w:val="auto"/>
                <w:u w:val="none"/>
                <w:lang w:eastAsia="nb-NO"/>
              </w:rPr>
            </w:pPr>
          </w:p>
        </w:tc>
      </w:tr>
    </w:tbl>
    <w:p w14:paraId="5335CD3C" w14:textId="77777777" w:rsidR="000E7AA1" w:rsidRPr="003706B3" w:rsidRDefault="000E7AA1" w:rsidP="00302262">
      <w:pPr>
        <w:pStyle w:val="NormalWeb"/>
        <w:rPr>
          <w:rStyle w:val="Hyperkobling"/>
          <w:rFonts w:ascii="Arial" w:eastAsia="Times New Roman" w:hAnsi="Arial" w:cs="Arial"/>
          <w:color w:val="auto"/>
          <w:u w:val="none"/>
          <w:lang w:eastAsia="nb-NO"/>
        </w:rPr>
      </w:pPr>
    </w:p>
    <w:p w14:paraId="537BE386" w14:textId="3086AA17" w:rsidR="003B672A" w:rsidRPr="003706B3" w:rsidRDefault="00302262" w:rsidP="003706B3">
      <w:pPr>
        <w:pStyle w:val="Listeavsnitt"/>
        <w:numPr>
          <w:ilvl w:val="0"/>
          <w:numId w:val="2"/>
        </w:numPr>
        <w:rPr>
          <w:rFonts w:ascii="Arial" w:hAnsi="Arial" w:cs="Arial"/>
          <w:b/>
          <w:bCs/>
          <w:sz w:val="28"/>
          <w:szCs w:val="28"/>
        </w:rPr>
      </w:pPr>
      <w:r>
        <w:rPr>
          <w:rFonts w:ascii="Arial" w:hAnsi="Arial"/>
          <w:b/>
          <w:sz w:val="28"/>
        </w:rPr>
        <w:t>Beskriving av tiltaket</w:t>
      </w:r>
    </w:p>
    <w:p w14:paraId="7DF100CB" w14:textId="03FE3BDC" w:rsidR="001E5648" w:rsidRPr="003706B3" w:rsidRDefault="001E5648" w:rsidP="001E5648">
      <w:pPr>
        <w:rPr>
          <w:rFonts w:ascii="Arial" w:hAnsi="Arial" w:cs="Arial"/>
        </w:rPr>
      </w:pPr>
      <w:r>
        <w:rPr>
          <w:rFonts w:ascii="Arial" w:hAnsi="Arial"/>
        </w:rPr>
        <w:t xml:space="preserve"> Beskriv kort hovudinnhaldet i tiltaket. Ta berre med dei viktigaste elementa, og ver mest mogleg konkret. </w:t>
      </w:r>
    </w:p>
    <w:p w14:paraId="68F9EB70" w14:textId="7B059DDE" w:rsidR="008E7178" w:rsidRPr="003706B3" w:rsidRDefault="008E7178" w:rsidP="008E7178">
      <w:pPr>
        <w:rPr>
          <w:rFonts w:ascii="Arial" w:hAnsi="Arial" w:cs="Arial"/>
        </w:rPr>
      </w:pPr>
      <w:r>
        <w:rPr>
          <w:rFonts w:ascii="Arial" w:hAnsi="Arial"/>
        </w:rPr>
        <w:t>Følgjande punkt skal vere med i beskrivinga:</w:t>
      </w:r>
    </w:p>
    <w:p w14:paraId="1826BF4D" w14:textId="0062C4DE" w:rsidR="00302262" w:rsidRPr="003706B3" w:rsidRDefault="0083756D" w:rsidP="003706B3">
      <w:pPr>
        <w:pStyle w:val="Listeavsnitt"/>
        <w:numPr>
          <w:ilvl w:val="1"/>
          <w:numId w:val="2"/>
        </w:numPr>
        <w:rPr>
          <w:rFonts w:ascii="Arial" w:hAnsi="Arial" w:cs="Arial"/>
          <w:sz w:val="24"/>
          <w:szCs w:val="24"/>
        </w:rPr>
      </w:pPr>
      <w:r>
        <w:rPr>
          <w:rFonts w:ascii="Arial" w:hAnsi="Arial"/>
          <w:sz w:val="24"/>
        </w:rPr>
        <w:t>Målsetjing og grunngiving opp mot formålet med tilskotsordninga.</w:t>
      </w:r>
    </w:p>
    <w:p w14:paraId="080BE416" w14:textId="186BB486" w:rsidR="00302262" w:rsidRPr="00A57AA4" w:rsidRDefault="0083756D" w:rsidP="00302262">
      <w:pPr>
        <w:pStyle w:val="NormalWeb"/>
        <w:rPr>
          <w:rFonts w:ascii="Arial" w:eastAsia="Times New Roman" w:hAnsi="Arial" w:cs="Arial"/>
          <w:sz w:val="22"/>
          <w:szCs w:val="22"/>
        </w:rPr>
      </w:pPr>
      <w:r>
        <w:rPr>
          <w:rFonts w:ascii="Arial" w:hAnsi="Arial"/>
          <w:sz w:val="22"/>
        </w:rPr>
        <w:t xml:space="preserve">Formålet med tilskotsordninga er å betre dei humanitære forholda for EØS-borgarar som kjem til Noreg utan eigne midlar og utan rett på offentlege ytingar. </w:t>
      </w:r>
    </w:p>
    <w:p w14:paraId="0475F155" w14:textId="51FFD69B" w:rsidR="003B0CEA" w:rsidRPr="00A57AA4" w:rsidRDefault="00302262" w:rsidP="00302262">
      <w:pPr>
        <w:spacing w:before="100" w:beforeAutospacing="1" w:after="100" w:afterAutospacing="1" w:line="240" w:lineRule="auto"/>
        <w:rPr>
          <w:rFonts w:ascii="Arial" w:eastAsia="Times New Roman" w:hAnsi="Arial" w:cs="Arial"/>
        </w:rPr>
      </w:pPr>
      <w:r>
        <w:rPr>
          <w:rFonts w:ascii="Arial" w:hAnsi="Arial"/>
        </w:rPr>
        <w:t xml:space="preserve">Det kan bli gitt tilskot til heil eller delvis finansiering av ulike tiltak/prosjekt som er til hjelp for enkeltpersonar som er i målgruppa (punkt 2.2 i regelverket). Tiltaka skal ikkje fremje tigging. </w:t>
      </w:r>
    </w:p>
    <w:tbl>
      <w:tblPr>
        <w:tblStyle w:val="Tabellrutenett"/>
        <w:tblW w:w="0" w:type="auto"/>
        <w:tblLook w:val="04A0" w:firstRow="1" w:lastRow="0" w:firstColumn="1" w:lastColumn="0" w:noHBand="0" w:noVBand="1"/>
      </w:tblPr>
      <w:tblGrid>
        <w:gridCol w:w="9854"/>
      </w:tblGrid>
      <w:tr w:rsidR="00AA2FF4" w:rsidRPr="003706B3" w14:paraId="520D5160" w14:textId="77777777" w:rsidTr="00AA2FF4">
        <w:tc>
          <w:tcPr>
            <w:tcW w:w="9854" w:type="dxa"/>
          </w:tcPr>
          <w:p w14:paraId="3330355F" w14:textId="77777777" w:rsidR="00AA2FF4" w:rsidRPr="003706B3" w:rsidRDefault="00AA2FF4" w:rsidP="00302262">
            <w:pPr>
              <w:rPr>
                <w:rFonts w:ascii="Arial" w:hAnsi="Arial" w:cs="Arial"/>
              </w:rPr>
            </w:pPr>
          </w:p>
          <w:p w14:paraId="4BF66BF4" w14:textId="77777777" w:rsidR="00AA2FF4" w:rsidRPr="003706B3" w:rsidRDefault="00AA2FF4" w:rsidP="00302262">
            <w:pPr>
              <w:rPr>
                <w:rFonts w:ascii="Arial" w:hAnsi="Arial" w:cs="Arial"/>
              </w:rPr>
            </w:pPr>
          </w:p>
          <w:p w14:paraId="3910FC4E" w14:textId="77777777" w:rsidR="00AA2FF4" w:rsidRPr="003706B3" w:rsidRDefault="00AA2FF4" w:rsidP="00302262">
            <w:pPr>
              <w:rPr>
                <w:rFonts w:ascii="Arial" w:hAnsi="Arial" w:cs="Arial"/>
              </w:rPr>
            </w:pPr>
          </w:p>
          <w:p w14:paraId="70CDB132" w14:textId="77777777" w:rsidR="00AA2FF4" w:rsidRPr="003706B3" w:rsidRDefault="00AA2FF4" w:rsidP="00302262">
            <w:pPr>
              <w:rPr>
                <w:rFonts w:ascii="Arial" w:hAnsi="Arial" w:cs="Arial"/>
              </w:rPr>
            </w:pPr>
          </w:p>
          <w:p w14:paraId="73DE9B66" w14:textId="77777777" w:rsidR="00AA2FF4" w:rsidRPr="003706B3" w:rsidRDefault="00AA2FF4" w:rsidP="00302262">
            <w:pPr>
              <w:rPr>
                <w:rFonts w:ascii="Arial" w:hAnsi="Arial" w:cs="Arial"/>
              </w:rPr>
            </w:pPr>
          </w:p>
          <w:p w14:paraId="1D2ADC02" w14:textId="77777777" w:rsidR="00AA2FF4" w:rsidRPr="003706B3" w:rsidRDefault="00AA2FF4" w:rsidP="00302262">
            <w:pPr>
              <w:rPr>
                <w:rFonts w:ascii="Arial" w:hAnsi="Arial" w:cs="Arial"/>
              </w:rPr>
            </w:pPr>
          </w:p>
          <w:p w14:paraId="7ABD7A64" w14:textId="3DFC8FF1" w:rsidR="00AA2FF4" w:rsidRPr="003706B3" w:rsidRDefault="00AA2FF4" w:rsidP="00302262">
            <w:pPr>
              <w:rPr>
                <w:rFonts w:ascii="Arial" w:hAnsi="Arial" w:cs="Arial"/>
              </w:rPr>
            </w:pPr>
          </w:p>
        </w:tc>
      </w:tr>
    </w:tbl>
    <w:p w14:paraId="2DDFF7ED" w14:textId="77777777" w:rsidR="00AA2FF4" w:rsidRPr="003706B3" w:rsidRDefault="00AA2FF4" w:rsidP="00302262">
      <w:pPr>
        <w:rPr>
          <w:rFonts w:ascii="Arial" w:hAnsi="Arial" w:cs="Arial"/>
        </w:rPr>
      </w:pPr>
    </w:p>
    <w:p w14:paraId="4BE216C4" w14:textId="77777777" w:rsidR="00A57AA4" w:rsidRDefault="00AB0B32" w:rsidP="00A57AA4">
      <w:pPr>
        <w:pStyle w:val="Listeavsnitt"/>
        <w:numPr>
          <w:ilvl w:val="1"/>
          <w:numId w:val="2"/>
        </w:numPr>
        <w:rPr>
          <w:rFonts w:ascii="Arial" w:hAnsi="Arial" w:cs="Arial"/>
          <w:sz w:val="24"/>
        </w:rPr>
      </w:pPr>
      <w:r>
        <w:rPr>
          <w:rFonts w:ascii="Arial" w:hAnsi="Arial"/>
          <w:sz w:val="24"/>
        </w:rPr>
        <w:t xml:space="preserve">Kort beskriving av målgruppe / geografisk område for tiltaket. </w:t>
      </w:r>
    </w:p>
    <w:p w14:paraId="3191D3EB" w14:textId="39389CBF" w:rsidR="00302262" w:rsidRPr="00A57AA4" w:rsidRDefault="00302262" w:rsidP="00A57AA4">
      <w:pPr>
        <w:pStyle w:val="Listeavsnitt"/>
        <w:ind w:left="360"/>
        <w:rPr>
          <w:rFonts w:ascii="Arial" w:hAnsi="Arial" w:cs="Arial"/>
        </w:rPr>
      </w:pPr>
      <w:r>
        <w:rPr>
          <w:rFonts w:ascii="Arial" w:hAnsi="Arial"/>
        </w:rPr>
        <w:t>Tiltaka må̊ leggjast til rette for både kvinner og menn.</w:t>
      </w:r>
    </w:p>
    <w:tbl>
      <w:tblPr>
        <w:tblStyle w:val="Tabellrutenett"/>
        <w:tblW w:w="0" w:type="auto"/>
        <w:tblLook w:val="04A0" w:firstRow="1" w:lastRow="0" w:firstColumn="1" w:lastColumn="0" w:noHBand="0" w:noVBand="1"/>
      </w:tblPr>
      <w:tblGrid>
        <w:gridCol w:w="9854"/>
      </w:tblGrid>
      <w:tr w:rsidR="00AA2FF4" w:rsidRPr="003706B3" w14:paraId="37E81F25" w14:textId="77777777" w:rsidTr="00AA2FF4">
        <w:tc>
          <w:tcPr>
            <w:tcW w:w="9854" w:type="dxa"/>
          </w:tcPr>
          <w:p w14:paraId="0DD9C702" w14:textId="77777777" w:rsidR="00AA2FF4" w:rsidRPr="003706B3" w:rsidRDefault="00AA2FF4" w:rsidP="00AA2FF4">
            <w:pPr>
              <w:rPr>
                <w:rFonts w:ascii="Arial" w:hAnsi="Arial" w:cs="Arial"/>
              </w:rPr>
            </w:pPr>
          </w:p>
          <w:p w14:paraId="7EE68DDA" w14:textId="1CC93137" w:rsidR="00AA2FF4" w:rsidRPr="003706B3" w:rsidRDefault="00AA2FF4" w:rsidP="00AA2FF4">
            <w:pPr>
              <w:rPr>
                <w:rFonts w:ascii="Arial" w:hAnsi="Arial" w:cs="Arial"/>
              </w:rPr>
            </w:pPr>
          </w:p>
          <w:p w14:paraId="6D71C306" w14:textId="77777777" w:rsidR="00AA2FF4" w:rsidRPr="003706B3" w:rsidRDefault="00AA2FF4" w:rsidP="00AA2FF4">
            <w:pPr>
              <w:rPr>
                <w:rFonts w:ascii="Arial" w:hAnsi="Arial" w:cs="Arial"/>
              </w:rPr>
            </w:pPr>
          </w:p>
          <w:p w14:paraId="3887417D" w14:textId="76B45324" w:rsidR="00AA2FF4" w:rsidRPr="003706B3" w:rsidRDefault="00AA2FF4" w:rsidP="00AA2FF4">
            <w:pPr>
              <w:rPr>
                <w:rFonts w:ascii="Arial" w:hAnsi="Arial" w:cs="Arial"/>
              </w:rPr>
            </w:pPr>
          </w:p>
        </w:tc>
      </w:tr>
    </w:tbl>
    <w:p w14:paraId="6F98418C" w14:textId="4106D805" w:rsidR="003B0CEA" w:rsidRPr="003706B3" w:rsidRDefault="003B0CEA" w:rsidP="00AA2FF4">
      <w:pPr>
        <w:rPr>
          <w:rFonts w:ascii="Arial" w:hAnsi="Arial" w:cs="Arial"/>
        </w:rPr>
      </w:pPr>
    </w:p>
    <w:p w14:paraId="325095FA" w14:textId="4B335568" w:rsidR="00EB1368" w:rsidRDefault="00EB1368">
      <w:pPr>
        <w:rPr>
          <w:rFonts w:ascii="Arial" w:hAnsi="Arial"/>
          <w:sz w:val="24"/>
        </w:rPr>
      </w:pPr>
    </w:p>
    <w:p w14:paraId="51980F91" w14:textId="7B882DC3" w:rsidR="00A57AA4" w:rsidRDefault="00302262" w:rsidP="003706B3">
      <w:pPr>
        <w:pStyle w:val="Ingenmellomrom"/>
        <w:numPr>
          <w:ilvl w:val="1"/>
          <w:numId w:val="2"/>
        </w:numPr>
        <w:rPr>
          <w:rFonts w:ascii="Arial" w:hAnsi="Arial" w:cs="Arial"/>
          <w:sz w:val="24"/>
        </w:rPr>
      </w:pPr>
      <w:r>
        <w:rPr>
          <w:rFonts w:ascii="Arial" w:hAnsi="Arial"/>
          <w:sz w:val="24"/>
        </w:rPr>
        <w:t xml:space="preserve">Kort beskriving av omfanget av tiltaket. </w:t>
      </w:r>
    </w:p>
    <w:p w14:paraId="1FED62F0" w14:textId="12A7FCC0" w:rsidR="003B0CEA" w:rsidRPr="00A57AA4" w:rsidRDefault="00302262" w:rsidP="00A57AA4">
      <w:pPr>
        <w:pStyle w:val="Ingenmellomrom"/>
        <w:ind w:left="360"/>
        <w:rPr>
          <w:rFonts w:ascii="Arial" w:hAnsi="Arial" w:cs="Arial"/>
        </w:rPr>
      </w:pPr>
      <w:r>
        <w:rPr>
          <w:rFonts w:ascii="Arial" w:hAnsi="Arial"/>
        </w:rPr>
        <w:t>Tal på overnattingsplassar, omfang av sanitærtilbod og matutdeling. Kor mange personar frå målgruppa er det planlagt at prosjektet skal nå, og kor mange er forventa å skulle nytte seg av tilbodet?</w:t>
      </w:r>
    </w:p>
    <w:tbl>
      <w:tblPr>
        <w:tblStyle w:val="Tabellrutenett"/>
        <w:tblW w:w="0" w:type="auto"/>
        <w:tblLook w:val="04A0" w:firstRow="1" w:lastRow="0" w:firstColumn="1" w:lastColumn="0" w:noHBand="0" w:noVBand="1"/>
      </w:tblPr>
      <w:tblGrid>
        <w:gridCol w:w="9854"/>
      </w:tblGrid>
      <w:tr w:rsidR="00AA2FF4" w:rsidRPr="003706B3" w14:paraId="03879A86" w14:textId="77777777" w:rsidTr="00AA2FF4">
        <w:tc>
          <w:tcPr>
            <w:tcW w:w="9854" w:type="dxa"/>
          </w:tcPr>
          <w:p w14:paraId="1DBE0C38" w14:textId="77777777" w:rsidR="00AA2FF4" w:rsidRPr="003706B3" w:rsidRDefault="00AA2FF4" w:rsidP="00AA2FF4">
            <w:pPr>
              <w:rPr>
                <w:rFonts w:ascii="Arial" w:hAnsi="Arial" w:cs="Arial"/>
              </w:rPr>
            </w:pPr>
          </w:p>
          <w:p w14:paraId="348060DA" w14:textId="77777777" w:rsidR="00AA2FF4" w:rsidRPr="003706B3" w:rsidRDefault="00AA2FF4" w:rsidP="00AA2FF4">
            <w:pPr>
              <w:rPr>
                <w:rFonts w:ascii="Arial" w:hAnsi="Arial" w:cs="Arial"/>
              </w:rPr>
            </w:pPr>
          </w:p>
          <w:p w14:paraId="5C291A21" w14:textId="77777777" w:rsidR="00AA2FF4" w:rsidRPr="003706B3" w:rsidRDefault="00AA2FF4" w:rsidP="00AA2FF4">
            <w:pPr>
              <w:rPr>
                <w:rFonts w:ascii="Arial" w:hAnsi="Arial" w:cs="Arial"/>
              </w:rPr>
            </w:pPr>
          </w:p>
          <w:p w14:paraId="32059F9E" w14:textId="15D25821" w:rsidR="00AA2FF4" w:rsidRPr="003706B3" w:rsidRDefault="00AA2FF4" w:rsidP="00AA2FF4">
            <w:pPr>
              <w:rPr>
                <w:rFonts w:ascii="Arial" w:hAnsi="Arial" w:cs="Arial"/>
              </w:rPr>
            </w:pPr>
          </w:p>
          <w:p w14:paraId="418B9A9E" w14:textId="23B774D2" w:rsidR="00AA2FF4" w:rsidRPr="003706B3" w:rsidRDefault="00AA2FF4" w:rsidP="00AA2FF4">
            <w:pPr>
              <w:rPr>
                <w:rFonts w:ascii="Arial" w:hAnsi="Arial" w:cs="Arial"/>
              </w:rPr>
            </w:pPr>
          </w:p>
          <w:p w14:paraId="50095276" w14:textId="77777777" w:rsidR="00AA2FF4" w:rsidRPr="003706B3" w:rsidRDefault="00AA2FF4" w:rsidP="00AA2FF4">
            <w:pPr>
              <w:rPr>
                <w:rFonts w:ascii="Arial" w:hAnsi="Arial" w:cs="Arial"/>
              </w:rPr>
            </w:pPr>
          </w:p>
          <w:p w14:paraId="0B7430FA" w14:textId="2FDC5069" w:rsidR="00AA2FF4" w:rsidRPr="003706B3" w:rsidRDefault="00AA2FF4" w:rsidP="00AA2FF4">
            <w:pPr>
              <w:rPr>
                <w:rFonts w:ascii="Arial" w:hAnsi="Arial" w:cs="Arial"/>
              </w:rPr>
            </w:pPr>
          </w:p>
        </w:tc>
      </w:tr>
    </w:tbl>
    <w:p w14:paraId="77846761" w14:textId="77777777" w:rsidR="003B0CEA" w:rsidRPr="003706B3" w:rsidRDefault="003B0CEA" w:rsidP="003B0CEA">
      <w:pPr>
        <w:rPr>
          <w:rFonts w:ascii="Arial" w:hAnsi="Arial" w:cs="Arial"/>
        </w:rPr>
      </w:pPr>
    </w:p>
    <w:p w14:paraId="3385349D" w14:textId="6020651E" w:rsidR="003B0CEA" w:rsidRPr="003706B3" w:rsidRDefault="00302262" w:rsidP="003706B3">
      <w:pPr>
        <w:pStyle w:val="Listeavsnitt"/>
        <w:numPr>
          <w:ilvl w:val="1"/>
          <w:numId w:val="2"/>
        </w:numPr>
        <w:rPr>
          <w:rFonts w:ascii="Arial" w:hAnsi="Arial" w:cs="Arial"/>
          <w:sz w:val="24"/>
        </w:rPr>
      </w:pPr>
      <w:r>
        <w:rPr>
          <w:rFonts w:ascii="Arial" w:hAnsi="Arial"/>
          <w:sz w:val="24"/>
        </w:rPr>
        <w:t xml:space="preserve">Kort beskriving av utforminga av tiltaket. </w:t>
      </w:r>
    </w:p>
    <w:tbl>
      <w:tblPr>
        <w:tblStyle w:val="Tabellrutenett"/>
        <w:tblW w:w="0" w:type="auto"/>
        <w:tblLook w:val="04A0" w:firstRow="1" w:lastRow="0" w:firstColumn="1" w:lastColumn="0" w:noHBand="0" w:noVBand="1"/>
      </w:tblPr>
      <w:tblGrid>
        <w:gridCol w:w="9854"/>
      </w:tblGrid>
      <w:tr w:rsidR="00AA2FF4" w:rsidRPr="003706B3" w14:paraId="036A7F5D" w14:textId="77777777" w:rsidTr="00AA2FF4">
        <w:tc>
          <w:tcPr>
            <w:tcW w:w="9854" w:type="dxa"/>
          </w:tcPr>
          <w:p w14:paraId="74574C8A" w14:textId="77777777" w:rsidR="00AA2FF4" w:rsidRPr="003706B3" w:rsidRDefault="00AA2FF4" w:rsidP="00AA2FF4">
            <w:pPr>
              <w:rPr>
                <w:rFonts w:ascii="Arial" w:hAnsi="Arial" w:cs="Arial"/>
              </w:rPr>
            </w:pPr>
          </w:p>
          <w:p w14:paraId="73EACCEB" w14:textId="77777777" w:rsidR="00AA2FF4" w:rsidRPr="003706B3" w:rsidRDefault="00AA2FF4" w:rsidP="00AA2FF4">
            <w:pPr>
              <w:rPr>
                <w:rFonts w:ascii="Arial" w:hAnsi="Arial" w:cs="Arial"/>
              </w:rPr>
            </w:pPr>
          </w:p>
          <w:p w14:paraId="30EFC0F2" w14:textId="77777777" w:rsidR="00AA2FF4" w:rsidRPr="003706B3" w:rsidRDefault="00AA2FF4" w:rsidP="00AA2FF4">
            <w:pPr>
              <w:rPr>
                <w:rFonts w:ascii="Arial" w:hAnsi="Arial" w:cs="Arial"/>
              </w:rPr>
            </w:pPr>
          </w:p>
          <w:p w14:paraId="709845F3" w14:textId="77777777" w:rsidR="00AA2FF4" w:rsidRPr="003706B3" w:rsidRDefault="00AA2FF4" w:rsidP="00AA2FF4">
            <w:pPr>
              <w:rPr>
                <w:rFonts w:ascii="Arial" w:hAnsi="Arial" w:cs="Arial"/>
              </w:rPr>
            </w:pPr>
          </w:p>
          <w:p w14:paraId="1E8585CB" w14:textId="78C9CBB1" w:rsidR="00AA2FF4" w:rsidRPr="003706B3" w:rsidRDefault="00AA2FF4" w:rsidP="00AA2FF4">
            <w:pPr>
              <w:rPr>
                <w:rFonts w:ascii="Arial" w:hAnsi="Arial" w:cs="Arial"/>
              </w:rPr>
            </w:pPr>
          </w:p>
        </w:tc>
      </w:tr>
    </w:tbl>
    <w:p w14:paraId="55D424DC" w14:textId="77777777" w:rsidR="003B0CEA" w:rsidRPr="003706B3" w:rsidRDefault="003B0CEA" w:rsidP="00AA2FF4">
      <w:pPr>
        <w:rPr>
          <w:rFonts w:ascii="Arial" w:hAnsi="Arial" w:cs="Arial"/>
        </w:rPr>
      </w:pPr>
    </w:p>
    <w:p w14:paraId="642D9328" w14:textId="77777777" w:rsidR="00A57AA4" w:rsidRDefault="00A57AA4" w:rsidP="003706B3">
      <w:pPr>
        <w:pStyle w:val="Listeavsnitt"/>
        <w:numPr>
          <w:ilvl w:val="1"/>
          <w:numId w:val="2"/>
        </w:numPr>
        <w:rPr>
          <w:rFonts w:ascii="Arial" w:hAnsi="Arial" w:cs="Arial"/>
          <w:sz w:val="24"/>
          <w:szCs w:val="24"/>
        </w:rPr>
      </w:pPr>
      <w:r>
        <w:rPr>
          <w:rFonts w:ascii="Arial" w:hAnsi="Arial"/>
          <w:sz w:val="24"/>
        </w:rPr>
        <w:t>Er dette eit eksisterande tiltak eller eit nytt tiltak?</w:t>
      </w:r>
    </w:p>
    <w:p w14:paraId="09AE4F1B" w14:textId="39DE6505" w:rsidR="003B0CEA" w:rsidRPr="00A57AA4" w:rsidRDefault="003B0CEA" w:rsidP="00A57AA4">
      <w:pPr>
        <w:pStyle w:val="Listeavsnitt"/>
        <w:ind w:left="360"/>
        <w:rPr>
          <w:rFonts w:ascii="Arial" w:hAnsi="Arial" w:cs="Arial"/>
        </w:rPr>
      </w:pPr>
      <w:r>
        <w:rPr>
          <w:rFonts w:ascii="Arial" w:hAnsi="Arial"/>
        </w:rPr>
        <w:t xml:space="preserve">Har de gjennomført liknande tiltak tidlegare? Har de motteke tilskot til tilsvarande tiltak tidlegare? Kven fekk de i så fall tilskot frå? </w:t>
      </w:r>
    </w:p>
    <w:tbl>
      <w:tblPr>
        <w:tblStyle w:val="Tabellrutenett"/>
        <w:tblW w:w="0" w:type="auto"/>
        <w:tblLook w:val="04A0" w:firstRow="1" w:lastRow="0" w:firstColumn="1" w:lastColumn="0" w:noHBand="0" w:noVBand="1"/>
      </w:tblPr>
      <w:tblGrid>
        <w:gridCol w:w="9854"/>
      </w:tblGrid>
      <w:tr w:rsidR="00AA2FF4" w:rsidRPr="003706B3" w14:paraId="56D98A19" w14:textId="77777777" w:rsidTr="00AA2FF4">
        <w:tc>
          <w:tcPr>
            <w:tcW w:w="9854" w:type="dxa"/>
          </w:tcPr>
          <w:p w14:paraId="285FC271" w14:textId="77777777" w:rsidR="00AA2FF4" w:rsidRPr="003706B3" w:rsidRDefault="00AA2FF4" w:rsidP="003B0CEA">
            <w:pPr>
              <w:rPr>
                <w:rFonts w:ascii="Arial" w:hAnsi="Arial" w:cs="Arial"/>
              </w:rPr>
            </w:pPr>
          </w:p>
          <w:p w14:paraId="033F8055" w14:textId="77777777" w:rsidR="00AA2FF4" w:rsidRPr="003706B3" w:rsidRDefault="00AA2FF4" w:rsidP="003B0CEA">
            <w:pPr>
              <w:rPr>
                <w:rFonts w:ascii="Arial" w:hAnsi="Arial" w:cs="Arial"/>
              </w:rPr>
            </w:pPr>
          </w:p>
          <w:p w14:paraId="29399A63" w14:textId="77777777" w:rsidR="00AA2FF4" w:rsidRPr="003706B3" w:rsidRDefault="00AA2FF4" w:rsidP="003B0CEA">
            <w:pPr>
              <w:rPr>
                <w:rFonts w:ascii="Arial" w:hAnsi="Arial" w:cs="Arial"/>
              </w:rPr>
            </w:pPr>
          </w:p>
          <w:p w14:paraId="5B178DE5" w14:textId="77777777" w:rsidR="00AA2FF4" w:rsidRPr="003706B3" w:rsidRDefault="00AA2FF4" w:rsidP="003B0CEA">
            <w:pPr>
              <w:rPr>
                <w:rFonts w:ascii="Arial" w:hAnsi="Arial" w:cs="Arial"/>
              </w:rPr>
            </w:pPr>
          </w:p>
          <w:p w14:paraId="1E9BB773" w14:textId="21E4A195" w:rsidR="00AA2FF4" w:rsidRPr="003706B3" w:rsidRDefault="00AA2FF4" w:rsidP="003B0CEA">
            <w:pPr>
              <w:rPr>
                <w:rFonts w:ascii="Arial" w:hAnsi="Arial" w:cs="Arial"/>
              </w:rPr>
            </w:pPr>
          </w:p>
        </w:tc>
      </w:tr>
    </w:tbl>
    <w:p w14:paraId="1B00D313" w14:textId="77777777" w:rsidR="003B0CEA" w:rsidRPr="003706B3" w:rsidRDefault="003B0CEA" w:rsidP="003B0CEA">
      <w:pPr>
        <w:rPr>
          <w:rFonts w:ascii="Arial" w:hAnsi="Arial" w:cs="Arial"/>
        </w:rPr>
      </w:pPr>
    </w:p>
    <w:p w14:paraId="7A28AF80" w14:textId="38F8C234" w:rsidR="0083756D" w:rsidRPr="003706B3" w:rsidRDefault="007510AF" w:rsidP="003706B3">
      <w:pPr>
        <w:pStyle w:val="Listeavsnitt"/>
        <w:numPr>
          <w:ilvl w:val="1"/>
          <w:numId w:val="2"/>
        </w:numPr>
        <w:rPr>
          <w:rFonts w:ascii="Arial" w:hAnsi="Arial" w:cs="Arial"/>
          <w:sz w:val="24"/>
        </w:rPr>
      </w:pPr>
      <w:r>
        <w:rPr>
          <w:rFonts w:ascii="Arial" w:hAnsi="Arial"/>
          <w:sz w:val="24"/>
        </w:rPr>
        <w:t>Beskriving av samarbeid (inkludert anna finansiering) og koordinering med andre aktørar, kommunen, frivillige organisasjon</w:t>
      </w:r>
      <w:r w:rsidR="00E259BA">
        <w:rPr>
          <w:rFonts w:ascii="Arial" w:hAnsi="Arial"/>
          <w:sz w:val="24"/>
        </w:rPr>
        <w:t>a</w:t>
      </w:r>
      <w:r>
        <w:rPr>
          <w:rFonts w:ascii="Arial" w:hAnsi="Arial"/>
          <w:sz w:val="24"/>
        </w:rPr>
        <w:t>r m.m.</w:t>
      </w:r>
    </w:p>
    <w:tbl>
      <w:tblPr>
        <w:tblStyle w:val="Tabellrutenett"/>
        <w:tblW w:w="0" w:type="auto"/>
        <w:tblLook w:val="04A0" w:firstRow="1" w:lastRow="0" w:firstColumn="1" w:lastColumn="0" w:noHBand="0" w:noVBand="1"/>
      </w:tblPr>
      <w:tblGrid>
        <w:gridCol w:w="9854"/>
      </w:tblGrid>
      <w:tr w:rsidR="00AA2FF4" w:rsidRPr="003706B3" w14:paraId="25F3C3C6" w14:textId="77777777" w:rsidTr="00AA2FF4">
        <w:tc>
          <w:tcPr>
            <w:tcW w:w="9854" w:type="dxa"/>
          </w:tcPr>
          <w:p w14:paraId="0565F4E7" w14:textId="77777777" w:rsidR="00AA2FF4" w:rsidRPr="003706B3" w:rsidRDefault="00AA2FF4" w:rsidP="0083756D">
            <w:pPr>
              <w:rPr>
                <w:rFonts w:ascii="Arial" w:hAnsi="Arial" w:cs="Arial"/>
              </w:rPr>
            </w:pPr>
          </w:p>
          <w:p w14:paraId="10E1A597" w14:textId="77777777" w:rsidR="00AA2FF4" w:rsidRPr="003706B3" w:rsidRDefault="00AA2FF4" w:rsidP="0083756D">
            <w:pPr>
              <w:rPr>
                <w:rFonts w:ascii="Arial" w:hAnsi="Arial" w:cs="Arial"/>
              </w:rPr>
            </w:pPr>
          </w:p>
          <w:p w14:paraId="27B62750" w14:textId="77777777" w:rsidR="00AA2FF4" w:rsidRPr="003706B3" w:rsidRDefault="00AA2FF4" w:rsidP="0083756D">
            <w:pPr>
              <w:rPr>
                <w:rFonts w:ascii="Arial" w:hAnsi="Arial" w:cs="Arial"/>
              </w:rPr>
            </w:pPr>
          </w:p>
          <w:p w14:paraId="61873218" w14:textId="77777777" w:rsidR="00AA2FF4" w:rsidRPr="003706B3" w:rsidRDefault="00AA2FF4" w:rsidP="0083756D">
            <w:pPr>
              <w:rPr>
                <w:rFonts w:ascii="Arial" w:hAnsi="Arial" w:cs="Arial"/>
              </w:rPr>
            </w:pPr>
          </w:p>
          <w:p w14:paraId="18F26405" w14:textId="120EEC2D" w:rsidR="00AA2FF4" w:rsidRPr="003706B3" w:rsidRDefault="00AA2FF4" w:rsidP="0083756D">
            <w:pPr>
              <w:rPr>
                <w:rFonts w:ascii="Arial" w:hAnsi="Arial" w:cs="Arial"/>
              </w:rPr>
            </w:pPr>
          </w:p>
        </w:tc>
      </w:tr>
    </w:tbl>
    <w:p w14:paraId="4C1AA176" w14:textId="77777777" w:rsidR="0083756D" w:rsidRPr="003706B3" w:rsidRDefault="0083756D" w:rsidP="0083756D">
      <w:pPr>
        <w:rPr>
          <w:rFonts w:ascii="Arial" w:hAnsi="Arial" w:cs="Arial"/>
        </w:rPr>
      </w:pPr>
    </w:p>
    <w:p w14:paraId="12E6E250" w14:textId="77777777" w:rsidR="00AA2FF4" w:rsidRPr="003706B3" w:rsidRDefault="0083756D" w:rsidP="003706B3">
      <w:pPr>
        <w:pStyle w:val="Listeavsnitt"/>
        <w:numPr>
          <w:ilvl w:val="1"/>
          <w:numId w:val="2"/>
        </w:numPr>
        <w:rPr>
          <w:rFonts w:ascii="Arial" w:hAnsi="Arial" w:cs="Arial"/>
        </w:rPr>
      </w:pPr>
      <w:r>
        <w:rPr>
          <w:rFonts w:ascii="Arial" w:hAnsi="Arial"/>
          <w:sz w:val="24"/>
        </w:rPr>
        <w:t xml:space="preserve">Kva føresetnader/kompetanse har søkjaren for å gjennomføre prosjektet/tiltaket? </w:t>
      </w:r>
    </w:p>
    <w:tbl>
      <w:tblPr>
        <w:tblStyle w:val="Tabellrutenett"/>
        <w:tblW w:w="0" w:type="auto"/>
        <w:tblLook w:val="04A0" w:firstRow="1" w:lastRow="0" w:firstColumn="1" w:lastColumn="0" w:noHBand="0" w:noVBand="1"/>
      </w:tblPr>
      <w:tblGrid>
        <w:gridCol w:w="9854"/>
      </w:tblGrid>
      <w:tr w:rsidR="00AA2FF4" w:rsidRPr="003706B3" w14:paraId="724B30BA" w14:textId="77777777" w:rsidTr="00AA2FF4">
        <w:tc>
          <w:tcPr>
            <w:tcW w:w="9854" w:type="dxa"/>
          </w:tcPr>
          <w:p w14:paraId="1842FFF1" w14:textId="77777777" w:rsidR="00AA2FF4" w:rsidRPr="003706B3" w:rsidRDefault="00AA2FF4" w:rsidP="00AA2FF4">
            <w:pPr>
              <w:rPr>
                <w:rFonts w:ascii="Arial" w:hAnsi="Arial" w:cs="Arial"/>
              </w:rPr>
            </w:pPr>
          </w:p>
          <w:p w14:paraId="7DC9EC6E" w14:textId="77777777" w:rsidR="00AA2FF4" w:rsidRPr="003706B3" w:rsidRDefault="00AA2FF4" w:rsidP="00AA2FF4">
            <w:pPr>
              <w:rPr>
                <w:rFonts w:ascii="Arial" w:hAnsi="Arial" w:cs="Arial"/>
              </w:rPr>
            </w:pPr>
          </w:p>
          <w:p w14:paraId="3CF237DE" w14:textId="77777777" w:rsidR="00AA2FF4" w:rsidRPr="003706B3" w:rsidRDefault="00AA2FF4" w:rsidP="00AA2FF4">
            <w:pPr>
              <w:rPr>
                <w:rFonts w:ascii="Arial" w:hAnsi="Arial" w:cs="Arial"/>
              </w:rPr>
            </w:pPr>
          </w:p>
          <w:p w14:paraId="0A89B1A9" w14:textId="77777777" w:rsidR="00AA2FF4" w:rsidRPr="003706B3" w:rsidRDefault="00AA2FF4" w:rsidP="00AA2FF4">
            <w:pPr>
              <w:rPr>
                <w:rFonts w:ascii="Arial" w:hAnsi="Arial" w:cs="Arial"/>
              </w:rPr>
            </w:pPr>
          </w:p>
          <w:p w14:paraId="5D9683CD" w14:textId="33562301" w:rsidR="00AA2FF4" w:rsidRPr="003706B3" w:rsidRDefault="00AA2FF4" w:rsidP="00AA2FF4">
            <w:pPr>
              <w:rPr>
                <w:rFonts w:ascii="Arial" w:hAnsi="Arial" w:cs="Arial"/>
              </w:rPr>
            </w:pPr>
          </w:p>
        </w:tc>
      </w:tr>
    </w:tbl>
    <w:p w14:paraId="477F69C5" w14:textId="77777777" w:rsidR="00F52412" w:rsidRPr="003706B3" w:rsidRDefault="00F52412" w:rsidP="007510AF">
      <w:pPr>
        <w:spacing w:after="0" w:line="240" w:lineRule="auto"/>
        <w:rPr>
          <w:rFonts w:ascii="Arial" w:hAnsi="Arial" w:cs="Arial"/>
          <w:b/>
          <w:bCs/>
        </w:rPr>
      </w:pPr>
    </w:p>
    <w:p w14:paraId="2349BBF5" w14:textId="77777777" w:rsidR="00F52412" w:rsidRPr="003706B3" w:rsidRDefault="00F52412" w:rsidP="007510AF">
      <w:pPr>
        <w:spacing w:after="0" w:line="240" w:lineRule="auto"/>
        <w:rPr>
          <w:rFonts w:ascii="Arial" w:hAnsi="Arial" w:cs="Arial"/>
          <w:b/>
          <w:bCs/>
        </w:rPr>
      </w:pPr>
    </w:p>
    <w:p w14:paraId="4A991182" w14:textId="45C3D39A" w:rsidR="00983AC9" w:rsidRPr="00AD4B95" w:rsidRDefault="00806350" w:rsidP="00AD4B95">
      <w:pPr>
        <w:pStyle w:val="Listeavsnitt"/>
        <w:numPr>
          <w:ilvl w:val="0"/>
          <w:numId w:val="2"/>
        </w:numPr>
        <w:rPr>
          <w:rFonts w:ascii="Arial" w:hAnsi="Arial" w:cs="Arial"/>
          <w:b/>
          <w:bCs/>
          <w:sz w:val="28"/>
          <w:szCs w:val="28"/>
        </w:rPr>
      </w:pPr>
      <w:r>
        <w:br w:type="page"/>
      </w:r>
      <w:r>
        <w:rPr>
          <w:rStyle w:val="normaltextrun"/>
          <w:rFonts w:ascii="Arial" w:hAnsi="Arial"/>
          <w:b/>
          <w:color w:val="000000"/>
          <w:sz w:val="28"/>
          <w:shd w:val="clear" w:color="auto" w:fill="FFFFFF"/>
        </w:rPr>
        <w:lastRenderedPageBreak/>
        <w:t>Tidsplan for gjennomføringa (derimellom tiltak, verkemiddel, samarbeidspartnarar) i 202</w:t>
      </w:r>
      <w:r w:rsidR="00B15AFD">
        <w:rPr>
          <w:rStyle w:val="normaltextrun"/>
          <w:rFonts w:ascii="Arial" w:hAnsi="Arial"/>
          <w:b/>
          <w:color w:val="000000"/>
          <w:sz w:val="28"/>
          <w:shd w:val="clear" w:color="auto" w:fill="FFFFFF"/>
        </w:rPr>
        <w:t>6</w:t>
      </w:r>
      <w:r>
        <w:rPr>
          <w:rStyle w:val="normaltextrun"/>
          <w:rFonts w:ascii="Arial" w:hAnsi="Arial"/>
          <w:b/>
          <w:color w:val="000000"/>
          <w:sz w:val="28"/>
          <w:shd w:val="clear" w:color="auto" w:fill="FFFFFF"/>
        </w:rPr>
        <w:t xml:space="preserve"> og vidare</w:t>
      </w:r>
      <w:r>
        <w:rPr>
          <w:rFonts w:ascii="Arial" w:hAnsi="Arial"/>
        </w:rPr>
        <w:t>.</w:t>
      </w:r>
    </w:p>
    <w:p w14:paraId="1896DAB1" w14:textId="77777777" w:rsidR="00AD4B95" w:rsidRPr="003706B3" w:rsidRDefault="00AD4B95" w:rsidP="00983AC9">
      <w:pPr>
        <w:spacing w:after="0" w:line="240" w:lineRule="auto"/>
        <w:rPr>
          <w:rFonts w:ascii="Arial" w:hAnsi="Arial" w:cs="Arial"/>
          <w:bCs/>
        </w:rPr>
      </w:pPr>
    </w:p>
    <w:p w14:paraId="044D21AE" w14:textId="10D42CE1" w:rsidR="00983AC9" w:rsidRPr="003706B3" w:rsidRDefault="00B7459D" w:rsidP="14077133">
      <w:pPr>
        <w:pStyle w:val="Listeavsnitt"/>
        <w:numPr>
          <w:ilvl w:val="1"/>
          <w:numId w:val="2"/>
        </w:numPr>
        <w:spacing w:after="0" w:line="240" w:lineRule="auto"/>
        <w:rPr>
          <w:rFonts w:ascii="Arial" w:hAnsi="Arial" w:cs="Arial"/>
          <w:sz w:val="24"/>
          <w:szCs w:val="24"/>
        </w:rPr>
      </w:pPr>
      <w:r>
        <w:rPr>
          <w:rFonts w:ascii="Arial" w:hAnsi="Arial"/>
          <w:sz w:val="24"/>
        </w:rPr>
        <w:t>Framdriftsplan for tiltaket med milepålar og sentrale aktivitetar i 202</w:t>
      </w:r>
      <w:r w:rsidR="00B15AFD">
        <w:rPr>
          <w:rFonts w:ascii="Arial" w:hAnsi="Arial"/>
          <w:sz w:val="24"/>
        </w:rPr>
        <w:t>6</w:t>
      </w:r>
      <w:r>
        <w:rPr>
          <w:rFonts w:ascii="Arial" w:hAnsi="Arial"/>
          <w:sz w:val="24"/>
        </w:rPr>
        <w:t>.</w:t>
      </w:r>
    </w:p>
    <w:tbl>
      <w:tblPr>
        <w:tblStyle w:val="Tabellrutenett"/>
        <w:tblW w:w="0" w:type="auto"/>
        <w:tblLook w:val="04A0" w:firstRow="1" w:lastRow="0" w:firstColumn="1" w:lastColumn="0" w:noHBand="0" w:noVBand="1"/>
      </w:tblPr>
      <w:tblGrid>
        <w:gridCol w:w="9854"/>
      </w:tblGrid>
      <w:tr w:rsidR="003706B3" w:rsidRPr="003706B3" w14:paraId="7087E834" w14:textId="77777777" w:rsidTr="003706B3">
        <w:tc>
          <w:tcPr>
            <w:tcW w:w="9854" w:type="dxa"/>
          </w:tcPr>
          <w:p w14:paraId="4FC61C96" w14:textId="77777777" w:rsidR="003706B3" w:rsidRPr="003706B3" w:rsidRDefault="003706B3" w:rsidP="003706B3">
            <w:pPr>
              <w:rPr>
                <w:rFonts w:ascii="Arial" w:hAnsi="Arial" w:cs="Arial"/>
              </w:rPr>
            </w:pPr>
          </w:p>
          <w:p w14:paraId="00F7D387" w14:textId="77777777" w:rsidR="003706B3" w:rsidRPr="003706B3" w:rsidRDefault="003706B3" w:rsidP="003706B3">
            <w:pPr>
              <w:rPr>
                <w:rFonts w:ascii="Arial" w:hAnsi="Arial" w:cs="Arial"/>
              </w:rPr>
            </w:pPr>
          </w:p>
          <w:p w14:paraId="7D207F82" w14:textId="77777777" w:rsidR="003706B3" w:rsidRPr="003706B3" w:rsidRDefault="003706B3" w:rsidP="003706B3">
            <w:pPr>
              <w:rPr>
                <w:rFonts w:ascii="Arial" w:hAnsi="Arial" w:cs="Arial"/>
              </w:rPr>
            </w:pPr>
          </w:p>
          <w:p w14:paraId="435EEBB5" w14:textId="77777777" w:rsidR="003706B3" w:rsidRPr="003706B3" w:rsidRDefault="003706B3" w:rsidP="003706B3">
            <w:pPr>
              <w:rPr>
                <w:rFonts w:ascii="Arial" w:hAnsi="Arial" w:cs="Arial"/>
              </w:rPr>
            </w:pPr>
          </w:p>
          <w:p w14:paraId="36EF2205" w14:textId="77777777" w:rsidR="003706B3" w:rsidRPr="003706B3" w:rsidRDefault="003706B3" w:rsidP="003706B3">
            <w:pPr>
              <w:rPr>
                <w:rFonts w:ascii="Arial" w:hAnsi="Arial" w:cs="Arial"/>
              </w:rPr>
            </w:pPr>
          </w:p>
          <w:p w14:paraId="7D8EBDE2" w14:textId="77777777" w:rsidR="003706B3" w:rsidRPr="003706B3" w:rsidRDefault="003706B3" w:rsidP="003706B3">
            <w:pPr>
              <w:rPr>
                <w:rFonts w:ascii="Arial" w:hAnsi="Arial" w:cs="Arial"/>
              </w:rPr>
            </w:pPr>
          </w:p>
          <w:p w14:paraId="6A1EA81D" w14:textId="77777777" w:rsidR="003706B3" w:rsidRPr="003706B3" w:rsidRDefault="003706B3" w:rsidP="003706B3">
            <w:pPr>
              <w:rPr>
                <w:rFonts w:ascii="Arial" w:hAnsi="Arial" w:cs="Arial"/>
              </w:rPr>
            </w:pPr>
          </w:p>
          <w:p w14:paraId="4ACEDBD0" w14:textId="77777777" w:rsidR="003706B3" w:rsidRPr="003706B3" w:rsidRDefault="003706B3" w:rsidP="003706B3">
            <w:pPr>
              <w:rPr>
                <w:rFonts w:ascii="Arial" w:hAnsi="Arial" w:cs="Arial"/>
              </w:rPr>
            </w:pPr>
          </w:p>
          <w:p w14:paraId="4D8E8B6E" w14:textId="35244098" w:rsidR="003706B3" w:rsidRPr="003706B3" w:rsidRDefault="003706B3" w:rsidP="003706B3">
            <w:pPr>
              <w:rPr>
                <w:rFonts w:ascii="Arial" w:hAnsi="Arial" w:cs="Arial"/>
              </w:rPr>
            </w:pPr>
          </w:p>
        </w:tc>
      </w:tr>
    </w:tbl>
    <w:p w14:paraId="23CE5A7F" w14:textId="77777777" w:rsidR="0083756D" w:rsidRPr="003706B3" w:rsidRDefault="0083756D" w:rsidP="003706B3">
      <w:pPr>
        <w:rPr>
          <w:rFonts w:ascii="Arial" w:hAnsi="Arial" w:cs="Arial"/>
        </w:rPr>
      </w:pPr>
    </w:p>
    <w:p w14:paraId="1BED78BA" w14:textId="0E56959D" w:rsidR="00D53C82" w:rsidRPr="003706B3" w:rsidRDefault="00B94764" w:rsidP="14077133">
      <w:pPr>
        <w:pStyle w:val="Listeavsnitt"/>
        <w:numPr>
          <w:ilvl w:val="1"/>
          <w:numId w:val="2"/>
        </w:numPr>
        <w:rPr>
          <w:rFonts w:ascii="Arial" w:hAnsi="Arial" w:cs="Arial"/>
          <w:sz w:val="24"/>
          <w:szCs w:val="24"/>
        </w:rPr>
      </w:pPr>
      <w:r>
        <w:rPr>
          <w:rFonts w:ascii="Arial" w:hAnsi="Arial"/>
          <w:sz w:val="24"/>
        </w:rPr>
        <w:t>Kva er dei største utfordringane i 202</w:t>
      </w:r>
      <w:r w:rsidR="00B15AFD">
        <w:rPr>
          <w:rFonts w:ascii="Arial" w:hAnsi="Arial"/>
          <w:sz w:val="24"/>
        </w:rPr>
        <w:t>6</w:t>
      </w:r>
      <w:r>
        <w:rPr>
          <w:rFonts w:ascii="Arial" w:hAnsi="Arial"/>
          <w:sz w:val="24"/>
        </w:rPr>
        <w:t>?</w:t>
      </w:r>
    </w:p>
    <w:tbl>
      <w:tblPr>
        <w:tblStyle w:val="Tabellrutenett"/>
        <w:tblW w:w="0" w:type="auto"/>
        <w:tblLook w:val="04A0" w:firstRow="1" w:lastRow="0" w:firstColumn="1" w:lastColumn="0" w:noHBand="0" w:noVBand="1"/>
      </w:tblPr>
      <w:tblGrid>
        <w:gridCol w:w="9854"/>
      </w:tblGrid>
      <w:tr w:rsidR="00D53C82" w:rsidRPr="003706B3" w14:paraId="43EC3F19" w14:textId="77777777" w:rsidTr="00D53C82">
        <w:tc>
          <w:tcPr>
            <w:tcW w:w="10004" w:type="dxa"/>
          </w:tcPr>
          <w:p w14:paraId="593D6C56" w14:textId="05F7E581" w:rsidR="00D53C82" w:rsidRPr="003706B3" w:rsidRDefault="00D53C82" w:rsidP="00150831">
            <w:pPr>
              <w:rPr>
                <w:rFonts w:ascii="Arial" w:hAnsi="Arial" w:cs="Arial"/>
                <w:b/>
                <w:bCs/>
              </w:rPr>
            </w:pPr>
          </w:p>
          <w:p w14:paraId="43760BEA" w14:textId="77777777" w:rsidR="00D53C82" w:rsidRPr="003706B3" w:rsidRDefault="00D53C82" w:rsidP="00150831">
            <w:pPr>
              <w:rPr>
                <w:rFonts w:ascii="Arial" w:hAnsi="Arial" w:cs="Arial"/>
                <w:b/>
                <w:bCs/>
              </w:rPr>
            </w:pPr>
          </w:p>
          <w:p w14:paraId="22B3DD09" w14:textId="77777777" w:rsidR="00D53C82" w:rsidRPr="003706B3" w:rsidRDefault="00D53C82" w:rsidP="00150831">
            <w:pPr>
              <w:rPr>
                <w:rFonts w:ascii="Arial" w:hAnsi="Arial" w:cs="Arial"/>
                <w:b/>
                <w:bCs/>
              </w:rPr>
            </w:pPr>
          </w:p>
          <w:p w14:paraId="533053CD" w14:textId="77777777" w:rsidR="006C07EB" w:rsidRPr="003706B3" w:rsidRDefault="006C07EB" w:rsidP="00150831">
            <w:pPr>
              <w:rPr>
                <w:rFonts w:ascii="Arial" w:hAnsi="Arial" w:cs="Arial"/>
                <w:b/>
                <w:bCs/>
              </w:rPr>
            </w:pPr>
          </w:p>
          <w:p w14:paraId="0562F141" w14:textId="77777777" w:rsidR="006C07EB" w:rsidRPr="003706B3" w:rsidRDefault="006C07EB" w:rsidP="00150831">
            <w:pPr>
              <w:rPr>
                <w:rFonts w:ascii="Arial" w:hAnsi="Arial" w:cs="Arial"/>
                <w:b/>
                <w:bCs/>
              </w:rPr>
            </w:pPr>
          </w:p>
          <w:p w14:paraId="307E2813" w14:textId="77777777" w:rsidR="006C07EB" w:rsidRPr="003706B3" w:rsidRDefault="006C07EB" w:rsidP="00150831">
            <w:pPr>
              <w:rPr>
                <w:rFonts w:ascii="Arial" w:hAnsi="Arial" w:cs="Arial"/>
                <w:b/>
                <w:bCs/>
              </w:rPr>
            </w:pPr>
          </w:p>
          <w:p w14:paraId="43FFB5BF" w14:textId="77777777" w:rsidR="00D53C82" w:rsidRPr="003706B3" w:rsidRDefault="00D53C82" w:rsidP="00150831">
            <w:pPr>
              <w:rPr>
                <w:rFonts w:ascii="Arial" w:hAnsi="Arial" w:cs="Arial"/>
                <w:b/>
                <w:bCs/>
              </w:rPr>
            </w:pPr>
          </w:p>
        </w:tc>
      </w:tr>
    </w:tbl>
    <w:p w14:paraId="5656B2DC" w14:textId="77777777" w:rsidR="00D53C82" w:rsidRPr="003706B3" w:rsidRDefault="00D53C82" w:rsidP="00150831">
      <w:pPr>
        <w:spacing w:after="0" w:line="240" w:lineRule="auto"/>
        <w:rPr>
          <w:rFonts w:ascii="Arial" w:hAnsi="Arial" w:cs="Arial"/>
          <w:bCs/>
        </w:rPr>
      </w:pPr>
    </w:p>
    <w:p w14:paraId="4843C22A" w14:textId="2FB96F95" w:rsidR="00D53C82" w:rsidRPr="004B7ADF" w:rsidRDefault="00F812A8" w:rsidP="14077133">
      <w:pPr>
        <w:spacing w:after="0" w:line="240" w:lineRule="auto"/>
        <w:ind w:firstLine="360"/>
        <w:rPr>
          <w:rFonts w:ascii="Arial" w:hAnsi="Arial" w:cs="Arial"/>
          <w:sz w:val="24"/>
          <w:szCs w:val="24"/>
        </w:rPr>
      </w:pPr>
      <w:r>
        <w:rPr>
          <w:rFonts w:ascii="Arial" w:hAnsi="Arial"/>
          <w:sz w:val="24"/>
        </w:rPr>
        <w:t>5.3 Dersom verksemda har ubrukte midlar å overføre frå 202</w:t>
      </w:r>
      <w:r w:rsidR="00B15AFD">
        <w:rPr>
          <w:rFonts w:ascii="Arial" w:hAnsi="Arial"/>
          <w:sz w:val="24"/>
        </w:rPr>
        <w:t>5</w:t>
      </w:r>
      <w:r>
        <w:rPr>
          <w:rFonts w:ascii="Arial" w:hAnsi="Arial"/>
          <w:sz w:val="24"/>
        </w:rPr>
        <w:t>, beskriv du kva som er grunnen til dette.</w:t>
      </w:r>
    </w:p>
    <w:p w14:paraId="516413EF" w14:textId="77777777" w:rsidR="00F812A8" w:rsidRDefault="00F812A8">
      <w:pPr>
        <w:rPr>
          <w:rFonts w:ascii="Arial" w:hAnsi="Arial" w:cs="Arial"/>
        </w:rPr>
      </w:pPr>
      <w:r>
        <w:rPr>
          <w:rFonts w:ascii="Arial" w:hAnsi="Arial"/>
        </w:rPr>
        <w:tab/>
      </w:r>
    </w:p>
    <w:tbl>
      <w:tblPr>
        <w:tblStyle w:val="Tabellrutenett"/>
        <w:tblW w:w="0" w:type="auto"/>
        <w:tblLook w:val="04A0" w:firstRow="1" w:lastRow="0" w:firstColumn="1" w:lastColumn="0" w:noHBand="0" w:noVBand="1"/>
      </w:tblPr>
      <w:tblGrid>
        <w:gridCol w:w="9854"/>
      </w:tblGrid>
      <w:tr w:rsidR="00F812A8" w14:paraId="57E76086" w14:textId="77777777" w:rsidTr="00F812A8">
        <w:tc>
          <w:tcPr>
            <w:tcW w:w="9854" w:type="dxa"/>
          </w:tcPr>
          <w:p w14:paraId="53C6EA04" w14:textId="77777777" w:rsidR="00F812A8" w:rsidRDefault="00F812A8">
            <w:pPr>
              <w:rPr>
                <w:rFonts w:ascii="Arial" w:hAnsi="Arial" w:cs="Arial"/>
              </w:rPr>
            </w:pPr>
          </w:p>
          <w:p w14:paraId="28A8B124" w14:textId="77777777" w:rsidR="00F812A8" w:rsidRDefault="00F812A8">
            <w:pPr>
              <w:rPr>
                <w:rFonts w:ascii="Arial" w:hAnsi="Arial" w:cs="Arial"/>
              </w:rPr>
            </w:pPr>
          </w:p>
          <w:p w14:paraId="28D1AE53" w14:textId="77777777" w:rsidR="00F812A8" w:rsidRDefault="00F812A8">
            <w:pPr>
              <w:rPr>
                <w:rFonts w:ascii="Arial" w:hAnsi="Arial" w:cs="Arial"/>
              </w:rPr>
            </w:pPr>
          </w:p>
          <w:p w14:paraId="5F13D32B" w14:textId="77777777" w:rsidR="00F812A8" w:rsidRDefault="00F812A8">
            <w:pPr>
              <w:rPr>
                <w:rFonts w:ascii="Arial" w:hAnsi="Arial" w:cs="Arial"/>
              </w:rPr>
            </w:pPr>
          </w:p>
          <w:p w14:paraId="093AB543" w14:textId="77777777" w:rsidR="00F812A8" w:rsidRDefault="00F812A8">
            <w:pPr>
              <w:rPr>
                <w:rFonts w:ascii="Arial" w:hAnsi="Arial" w:cs="Arial"/>
              </w:rPr>
            </w:pPr>
          </w:p>
          <w:p w14:paraId="72A93B71" w14:textId="77777777" w:rsidR="00F812A8" w:rsidRDefault="00F812A8">
            <w:pPr>
              <w:rPr>
                <w:rFonts w:ascii="Arial" w:hAnsi="Arial" w:cs="Arial"/>
              </w:rPr>
            </w:pPr>
          </w:p>
          <w:p w14:paraId="2CC68BA1" w14:textId="2C48747A" w:rsidR="00F812A8" w:rsidRDefault="00F812A8">
            <w:pPr>
              <w:rPr>
                <w:rFonts w:ascii="Arial" w:hAnsi="Arial" w:cs="Arial"/>
              </w:rPr>
            </w:pPr>
          </w:p>
        </w:tc>
      </w:tr>
    </w:tbl>
    <w:p w14:paraId="300EB8BC" w14:textId="37CD1324" w:rsidR="009B6D57" w:rsidRPr="003706B3" w:rsidRDefault="006C07EB">
      <w:pPr>
        <w:rPr>
          <w:rFonts w:ascii="Arial" w:hAnsi="Arial" w:cs="Arial"/>
        </w:rPr>
      </w:pPr>
      <w:r>
        <w:br w:type="page"/>
      </w:r>
    </w:p>
    <w:p w14:paraId="5A69441E" w14:textId="4CF97D63" w:rsidR="00613F97" w:rsidRPr="003706B3" w:rsidRDefault="00613F97">
      <w:pPr>
        <w:rPr>
          <w:rFonts w:ascii="Arial" w:hAnsi="Arial" w:cs="Arial"/>
        </w:rPr>
      </w:pPr>
    </w:p>
    <w:p w14:paraId="3C7F47CD" w14:textId="60982415" w:rsidR="006F0A0F" w:rsidRPr="003706B3" w:rsidRDefault="00D92096" w:rsidP="003706B3">
      <w:pPr>
        <w:pStyle w:val="Listeavsnitt"/>
        <w:numPr>
          <w:ilvl w:val="0"/>
          <w:numId w:val="2"/>
        </w:numPr>
        <w:rPr>
          <w:rFonts w:ascii="Arial" w:hAnsi="Arial" w:cs="Arial"/>
          <w:b/>
          <w:bCs/>
          <w:sz w:val="28"/>
          <w:szCs w:val="28"/>
        </w:rPr>
      </w:pPr>
      <w:r>
        <w:rPr>
          <w:rFonts w:ascii="Arial" w:hAnsi="Arial"/>
          <w:b/>
          <w:sz w:val="28"/>
        </w:rPr>
        <w:t>Stadfestingar og signering</w:t>
      </w:r>
    </w:p>
    <w:p w14:paraId="17DF8EC4" w14:textId="1B928049" w:rsidR="00FB0258" w:rsidRDefault="003706B3" w:rsidP="003706B3">
      <w:pPr>
        <w:spacing w:before="100" w:beforeAutospacing="1" w:after="100" w:afterAutospacing="1" w:line="240" w:lineRule="auto"/>
        <w:rPr>
          <w:rFonts w:ascii="Arial" w:eastAsia="Times New Roman" w:hAnsi="Arial" w:cs="Arial"/>
          <w:sz w:val="24"/>
          <w:szCs w:val="24"/>
        </w:rPr>
      </w:pPr>
      <w:r>
        <w:rPr>
          <w:rFonts w:ascii="Arial" w:hAnsi="Arial"/>
          <w:sz w:val="24"/>
        </w:rPr>
        <w:t xml:space="preserve">Frivillige organisasjonar som søkjer, må vere registrerte i </w:t>
      </w:r>
      <w:proofErr w:type="spellStart"/>
      <w:r>
        <w:rPr>
          <w:rFonts w:ascii="Arial" w:hAnsi="Arial"/>
          <w:sz w:val="24"/>
        </w:rPr>
        <w:t>Frivillighetsregisteret</w:t>
      </w:r>
      <w:proofErr w:type="spellEnd"/>
      <w:r>
        <w:rPr>
          <w:rFonts w:ascii="Arial" w:hAnsi="Arial"/>
          <w:sz w:val="24"/>
        </w:rPr>
        <w:t xml:space="preserve">. </w:t>
      </w:r>
    </w:p>
    <w:p w14:paraId="1E712EFA" w14:textId="77777777" w:rsidR="00E61EAB" w:rsidRDefault="00E61EAB" w:rsidP="001345F8">
      <w:pPr>
        <w:spacing w:before="100" w:beforeAutospacing="1" w:after="100" w:afterAutospacing="1" w:line="240" w:lineRule="auto"/>
        <w:rPr>
          <w:rFonts w:ascii="Arial" w:eastAsia="Times New Roman" w:hAnsi="Arial" w:cs="Arial"/>
          <w:sz w:val="24"/>
          <w:szCs w:val="24"/>
          <w:lang w:eastAsia="nb-NO"/>
        </w:rPr>
      </w:pPr>
    </w:p>
    <w:p w14:paraId="17638A9F" w14:textId="3C442CA3" w:rsidR="001345F8" w:rsidRPr="003706B3" w:rsidRDefault="00D41F09" w:rsidP="001345F8">
      <w:pPr>
        <w:spacing w:before="100" w:beforeAutospacing="1" w:after="100" w:afterAutospacing="1" w:line="240" w:lineRule="auto"/>
        <w:rPr>
          <w:rFonts w:ascii="Arial" w:eastAsia="Times New Roman" w:hAnsi="Arial" w:cs="Arial"/>
          <w:sz w:val="24"/>
          <w:szCs w:val="24"/>
        </w:rPr>
      </w:pPr>
      <w:r>
        <w:rPr>
          <w:rFonts w:ascii="Arial" w:hAnsi="Arial"/>
          <w:sz w:val="24"/>
        </w:rPr>
        <w:t xml:space="preserve">Følgjande dokumentasjon må leggjast ved søknaden: </w:t>
      </w:r>
    </w:p>
    <w:p w14:paraId="60C9A929" w14:textId="77777777" w:rsidR="001345F8" w:rsidRPr="003706B3" w:rsidRDefault="001345F8" w:rsidP="001345F8">
      <w:pPr>
        <w:pStyle w:val="Listeavsnitt"/>
        <w:numPr>
          <w:ilvl w:val="0"/>
          <w:numId w:val="5"/>
        </w:numPr>
        <w:spacing w:before="100" w:beforeAutospacing="1" w:after="100" w:afterAutospacing="1" w:line="240" w:lineRule="auto"/>
        <w:rPr>
          <w:rFonts w:ascii="Arial" w:eastAsia="Times New Roman" w:hAnsi="Arial" w:cs="Arial"/>
          <w:sz w:val="24"/>
          <w:szCs w:val="24"/>
        </w:rPr>
      </w:pPr>
      <w:r>
        <w:rPr>
          <w:rFonts w:ascii="Arial" w:hAnsi="Arial"/>
          <w:sz w:val="24"/>
        </w:rPr>
        <w:t xml:space="preserve">Vedtekter </w:t>
      </w:r>
    </w:p>
    <w:p w14:paraId="336B7AF6" w14:textId="77777777" w:rsidR="001345F8" w:rsidRPr="00BE4CB2" w:rsidRDefault="001345F8" w:rsidP="001345F8">
      <w:pPr>
        <w:pStyle w:val="Listeavsnitt"/>
        <w:numPr>
          <w:ilvl w:val="0"/>
          <w:numId w:val="5"/>
        </w:numPr>
        <w:rPr>
          <w:rFonts w:ascii="Arial" w:hAnsi="Arial" w:cs="Arial"/>
          <w:b/>
          <w:bCs/>
          <w:sz w:val="28"/>
          <w:szCs w:val="28"/>
        </w:rPr>
      </w:pPr>
      <w:r>
        <w:rPr>
          <w:rFonts w:ascii="Arial" w:hAnsi="Arial"/>
          <w:sz w:val="24"/>
        </w:rPr>
        <w:t>Budsjettet til organisasjonen</w:t>
      </w:r>
    </w:p>
    <w:p w14:paraId="0423CFAF" w14:textId="77777777" w:rsidR="00E61EAB" w:rsidRDefault="00E61EAB" w:rsidP="00FB0258">
      <w:pPr>
        <w:spacing w:before="100" w:beforeAutospacing="1" w:after="100" w:afterAutospacing="1" w:line="240" w:lineRule="auto"/>
        <w:rPr>
          <w:rFonts w:ascii="Arial" w:eastAsia="Times New Roman" w:hAnsi="Arial" w:cs="Arial"/>
          <w:sz w:val="24"/>
          <w:szCs w:val="24"/>
          <w:lang w:eastAsia="nb-NO"/>
        </w:rPr>
      </w:pPr>
    </w:p>
    <w:p w14:paraId="11BFB6D0" w14:textId="79D9A8E8" w:rsidR="00FB0258" w:rsidRDefault="006818F7" w:rsidP="00FB0258">
      <w:pPr>
        <w:spacing w:before="100" w:beforeAutospacing="1" w:after="100" w:afterAutospacing="1" w:line="240" w:lineRule="auto"/>
        <w:rPr>
          <w:rFonts w:eastAsia="Times New Roman"/>
          <w:sz w:val="24"/>
          <w:szCs w:val="24"/>
        </w:rPr>
      </w:pPr>
      <w:r>
        <w:rPr>
          <w:rFonts w:ascii="Arial" w:hAnsi="Arial"/>
          <w:sz w:val="24"/>
        </w:rPr>
        <w:t>Når de søkjer om tilskot til overnattingstilbod, må de stadfeste at lokala er godkjende til formålet.</w:t>
      </w:r>
    </w:p>
    <w:p w14:paraId="626AFECB" w14:textId="657EEFBC" w:rsidR="00A66F69" w:rsidRPr="009261F1" w:rsidRDefault="00F833C2" w:rsidP="009261F1">
      <w:pPr>
        <w:spacing w:before="100" w:beforeAutospacing="1" w:after="100" w:afterAutospacing="1" w:line="240" w:lineRule="auto"/>
        <w:ind w:firstLine="708"/>
        <w:rPr>
          <w:rFonts w:ascii="Arial" w:eastAsia="Times New Roman" w:hAnsi="Arial" w:cs="Arial"/>
          <w:sz w:val="24"/>
          <w:szCs w:val="24"/>
        </w:rPr>
      </w:pPr>
      <w:r>
        <w:rPr>
          <w:rFonts w:ascii="Arial" w:hAnsi="Arial"/>
          <w:noProof/>
          <w:sz w:val="24"/>
        </w:rPr>
        <mc:AlternateContent>
          <mc:Choice Requires="wps">
            <w:drawing>
              <wp:anchor distT="0" distB="0" distL="114300" distR="114300" simplePos="0" relativeHeight="251658240" behindDoc="0" locked="0" layoutInCell="1" allowOverlap="1" wp14:anchorId="71BD87FC" wp14:editId="6A0816E5">
                <wp:simplePos x="0" y="0"/>
                <wp:positionH relativeFrom="margin">
                  <wp:posOffset>-635</wp:posOffset>
                </wp:positionH>
                <wp:positionV relativeFrom="paragraph">
                  <wp:posOffset>42544</wp:posOffset>
                </wp:positionV>
                <wp:extent cx="333375" cy="180975"/>
                <wp:effectExtent l="0" t="0" r="28575" b="28575"/>
                <wp:wrapNone/>
                <wp:docPr id="1564628244" name="Rectangle 1564628244"/>
                <wp:cNvGraphicFramePr/>
                <a:graphic xmlns:a="http://schemas.openxmlformats.org/drawingml/2006/main">
                  <a:graphicData uri="http://schemas.microsoft.com/office/word/2010/wordprocessingShape">
                    <wps:wsp>
                      <wps:cNvSpPr/>
                      <wps:spPr>
                        <a:xfrm>
                          <a:off x="0" y="0"/>
                          <a:ext cx="3333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6DBF0" id="Rectangle 1564628244" o:spid="_x0000_s1026" style="position:absolute;margin-left:-.05pt;margin-top:3.35pt;width:26.25pt;height:1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" fillcolor="white [3212]" strokecolor="#0a121c [484]" strokeweight="2pt">
                <w10:wrap anchorx="margin"/>
              </v:rect>
            </w:pict>
          </mc:Fallback>
        </mc:AlternateContent>
      </w:r>
      <w:r>
        <w:rPr>
          <w:rFonts w:ascii="Arial" w:hAnsi="Arial"/>
          <w:sz w:val="24"/>
        </w:rPr>
        <w:t>Vi søkjer ikkje om tilskot til overnattingstilbod.</w:t>
      </w:r>
    </w:p>
    <w:p w14:paraId="02D50EA7" w14:textId="7CC119C9" w:rsidR="00FB0258" w:rsidRDefault="008D6678" w:rsidP="009261F1">
      <w:pPr>
        <w:spacing w:before="100" w:beforeAutospacing="1" w:after="100" w:afterAutospacing="1" w:line="240" w:lineRule="auto"/>
        <w:ind w:left="708"/>
        <w:rPr>
          <w:rFonts w:ascii="Arial" w:eastAsia="Times New Roman" w:hAnsi="Arial" w:cs="Arial"/>
          <w:sz w:val="24"/>
          <w:szCs w:val="24"/>
        </w:rPr>
      </w:pPr>
      <w:r>
        <w:rPr>
          <w:rFonts w:ascii="Arial" w:hAnsi="Arial"/>
          <w:noProof/>
          <w:sz w:val="24"/>
        </w:rPr>
        <mc:AlternateContent>
          <mc:Choice Requires="wps">
            <w:drawing>
              <wp:anchor distT="0" distB="0" distL="114300" distR="114300" simplePos="0" relativeHeight="251658241" behindDoc="0" locked="0" layoutInCell="1" allowOverlap="1" wp14:anchorId="17073CD7" wp14:editId="04ACE606">
                <wp:simplePos x="0" y="0"/>
                <wp:positionH relativeFrom="column">
                  <wp:posOffset>8890</wp:posOffset>
                </wp:positionH>
                <wp:positionV relativeFrom="paragraph">
                  <wp:posOffset>41909</wp:posOffset>
                </wp:positionV>
                <wp:extent cx="333375" cy="180975"/>
                <wp:effectExtent l="0" t="0" r="28575" b="28575"/>
                <wp:wrapNone/>
                <wp:docPr id="174211347" name="Rectangle 174211347"/>
                <wp:cNvGraphicFramePr/>
                <a:graphic xmlns:a="http://schemas.openxmlformats.org/drawingml/2006/main">
                  <a:graphicData uri="http://schemas.microsoft.com/office/word/2010/wordprocessingShape">
                    <wps:wsp>
                      <wps:cNvSpPr/>
                      <wps:spPr>
                        <a:xfrm>
                          <a:off x="0" y="0"/>
                          <a:ext cx="33337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78255" id="Rectangle 174211347" o:spid="_x0000_s1026" style="position:absolute;margin-left:.7pt;margin-top:3.3pt;width:26.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" fillcolor="white [3212]" strokecolor="#0a121c [484]" strokeweight="2pt"/>
            </w:pict>
          </mc:Fallback>
        </mc:AlternateContent>
      </w:r>
      <w:r>
        <w:rPr>
          <w:rFonts w:ascii="Arial" w:hAnsi="Arial"/>
          <w:sz w:val="24"/>
        </w:rPr>
        <w:t>Vi søkjer om tilskot til overnattingstilbod, og stadfestar med dette at lokala som skal nyttast, er godkjende av lokale plan- og bygningsstyresmakter for bruk til formålet </w:t>
      </w:r>
    </w:p>
    <w:p w14:paraId="5F402A0E" w14:textId="77777777" w:rsidR="00210FD1" w:rsidRPr="009261F1" w:rsidRDefault="00210FD1" w:rsidP="009261F1">
      <w:pPr>
        <w:spacing w:before="100" w:beforeAutospacing="1" w:after="100" w:afterAutospacing="1" w:line="240" w:lineRule="auto"/>
        <w:ind w:left="708"/>
        <w:rPr>
          <w:rFonts w:ascii="Arial" w:eastAsia="Times New Roman" w:hAnsi="Arial" w:cs="Arial"/>
          <w:sz w:val="24"/>
          <w:szCs w:val="24"/>
          <w:lang w:eastAsia="nb-NO"/>
        </w:rPr>
      </w:pPr>
    </w:p>
    <w:p w14:paraId="59A7FC91" w14:textId="284A6A3B" w:rsidR="04CABFFF" w:rsidRDefault="04CABFFF" w:rsidP="04CABFFF">
      <w:pPr>
        <w:spacing w:after="120" w:line="240" w:lineRule="auto"/>
        <w:rPr>
          <w:rFonts w:ascii="Arial" w:hAnsi="Arial" w:cs="Arial"/>
          <w:b/>
          <w:bCs/>
          <w:sz w:val="24"/>
          <w:szCs w:val="24"/>
        </w:rPr>
      </w:pPr>
    </w:p>
    <w:p w14:paraId="5FBBF1CA" w14:textId="20986765" w:rsidR="008441DF" w:rsidRPr="003706B3" w:rsidRDefault="008441DF" w:rsidP="04CABFFF">
      <w:pPr>
        <w:spacing w:after="120" w:line="240" w:lineRule="auto"/>
        <w:rPr>
          <w:rFonts w:ascii="Arial" w:hAnsi="Arial" w:cs="Arial"/>
          <w:b/>
          <w:bCs/>
          <w:sz w:val="24"/>
          <w:szCs w:val="24"/>
        </w:rPr>
      </w:pPr>
      <w:r>
        <w:rPr>
          <w:rFonts w:ascii="Arial" w:hAnsi="Arial"/>
          <w:b/>
          <w:sz w:val="24"/>
        </w:rPr>
        <w:t>Underskrift</w:t>
      </w:r>
    </w:p>
    <w:tbl>
      <w:tblPr>
        <w:tblStyle w:val="Tabellrutenett"/>
        <w:tblW w:w="0" w:type="auto"/>
        <w:tblBorders>
          <w:insideH w:val="none" w:sz="0" w:space="0" w:color="auto"/>
        </w:tblBorders>
        <w:tblLook w:val="04A0" w:firstRow="1" w:lastRow="0" w:firstColumn="1" w:lastColumn="0" w:noHBand="0" w:noVBand="1"/>
      </w:tblPr>
      <w:tblGrid>
        <w:gridCol w:w="2258"/>
        <w:gridCol w:w="2259"/>
        <w:gridCol w:w="5341"/>
      </w:tblGrid>
      <w:tr w:rsidR="00CB273E" w:rsidRPr="003706B3" w14:paraId="1C60BDAB" w14:textId="77777777" w:rsidTr="00906CE3">
        <w:tc>
          <w:tcPr>
            <w:tcW w:w="1003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37B67D" w14:textId="4C7EC7BE" w:rsidR="00441E83" w:rsidRPr="003706B3" w:rsidRDefault="00CB273E" w:rsidP="004E2D49">
            <w:pPr>
              <w:rPr>
                <w:rFonts w:ascii="Arial" w:hAnsi="Arial" w:cs="Arial"/>
              </w:rPr>
            </w:pPr>
            <w:r>
              <w:rPr>
                <w:rFonts w:ascii="Arial" w:hAnsi="Arial"/>
              </w:rPr>
              <w:t>Vi er kjende med at opplysningane i søknaden utgjer grunnlaget for tildeling av statstilskot. Vi stadfestar at opplysningane i søknaden er korrekte, og at vi er kjende med plikta vi har til å melde frå om eventuelle framtidige endringar som kan få konsekvensar for vedtaket om tilskot.</w:t>
            </w:r>
          </w:p>
        </w:tc>
      </w:tr>
      <w:tr w:rsidR="008441DF" w:rsidRPr="003706B3" w14:paraId="26B285F8" w14:textId="77777777" w:rsidTr="00906CE3">
        <w:tc>
          <w:tcPr>
            <w:tcW w:w="4606" w:type="dxa"/>
            <w:gridSpan w:val="2"/>
            <w:tcBorders>
              <w:top w:val="single" w:sz="2" w:space="0" w:color="auto"/>
              <w:bottom w:val="nil"/>
            </w:tcBorders>
          </w:tcPr>
          <w:p w14:paraId="4658FDF2" w14:textId="77777777" w:rsidR="008441DF" w:rsidRPr="003706B3" w:rsidRDefault="008441DF" w:rsidP="00064D6F">
            <w:pPr>
              <w:rPr>
                <w:rFonts w:ascii="Arial" w:hAnsi="Arial" w:cs="Arial"/>
              </w:rPr>
            </w:pPr>
          </w:p>
          <w:p w14:paraId="5F1308ED" w14:textId="77777777" w:rsidR="001F330B" w:rsidRPr="003706B3" w:rsidRDefault="001F330B" w:rsidP="00064D6F">
            <w:pPr>
              <w:rPr>
                <w:rFonts w:ascii="Arial" w:hAnsi="Arial" w:cs="Arial"/>
              </w:rPr>
            </w:pPr>
          </w:p>
          <w:p w14:paraId="784A4808" w14:textId="77777777" w:rsidR="001F330B" w:rsidRPr="003706B3" w:rsidRDefault="001F330B" w:rsidP="00064D6F">
            <w:pPr>
              <w:rPr>
                <w:rFonts w:ascii="Arial" w:hAnsi="Arial" w:cs="Arial"/>
              </w:rPr>
            </w:pPr>
          </w:p>
          <w:p w14:paraId="7AEDF0D4" w14:textId="77777777" w:rsidR="00DD6E87" w:rsidRPr="003706B3" w:rsidRDefault="00DD6E87" w:rsidP="00064D6F">
            <w:pPr>
              <w:rPr>
                <w:rFonts w:ascii="Arial" w:hAnsi="Arial" w:cs="Arial"/>
              </w:rPr>
            </w:pPr>
          </w:p>
          <w:p w14:paraId="54BA563D" w14:textId="77777777" w:rsidR="001F330B" w:rsidRPr="003706B3" w:rsidRDefault="001F330B" w:rsidP="00064D6F">
            <w:pPr>
              <w:rPr>
                <w:rFonts w:ascii="Arial" w:hAnsi="Arial" w:cs="Arial"/>
              </w:rPr>
            </w:pPr>
          </w:p>
          <w:p w14:paraId="0B8B3B41" w14:textId="77777777" w:rsidR="001F330B" w:rsidRPr="003706B3" w:rsidRDefault="001F330B" w:rsidP="00064D6F">
            <w:pPr>
              <w:rPr>
                <w:rFonts w:ascii="Arial" w:hAnsi="Arial" w:cs="Arial"/>
              </w:rPr>
            </w:pPr>
          </w:p>
        </w:tc>
        <w:tc>
          <w:tcPr>
            <w:tcW w:w="5425" w:type="dxa"/>
            <w:tcBorders>
              <w:top w:val="single" w:sz="2" w:space="0" w:color="auto"/>
              <w:bottom w:val="nil"/>
            </w:tcBorders>
          </w:tcPr>
          <w:p w14:paraId="776CDEF6" w14:textId="77777777" w:rsidR="008441DF" w:rsidRPr="003706B3" w:rsidRDefault="008441DF" w:rsidP="00064D6F">
            <w:pPr>
              <w:rPr>
                <w:rFonts w:ascii="Arial" w:hAnsi="Arial" w:cs="Arial"/>
              </w:rPr>
            </w:pPr>
          </w:p>
        </w:tc>
      </w:tr>
      <w:tr w:rsidR="004B0711" w:rsidRPr="003706B3" w14:paraId="4DA8B2E7" w14:textId="77777777" w:rsidTr="00906CE3">
        <w:tc>
          <w:tcPr>
            <w:tcW w:w="2303" w:type="dxa"/>
            <w:tcBorders>
              <w:top w:val="nil"/>
              <w:bottom w:val="single" w:sz="4" w:space="0" w:color="auto"/>
            </w:tcBorders>
            <w:shd w:val="clear" w:color="auto" w:fill="F2F2F2" w:themeFill="background1" w:themeFillShade="F2"/>
          </w:tcPr>
          <w:p w14:paraId="29CA45A6" w14:textId="77777777" w:rsidR="004B0711" w:rsidRPr="003706B3" w:rsidRDefault="004B0711" w:rsidP="004B0711">
            <w:pPr>
              <w:jc w:val="center"/>
              <w:rPr>
                <w:rFonts w:ascii="Arial" w:hAnsi="Arial" w:cs="Arial"/>
              </w:rPr>
            </w:pPr>
            <w:r>
              <w:rPr>
                <w:rFonts w:ascii="Arial" w:hAnsi="Arial"/>
              </w:rPr>
              <w:t xml:space="preserve">Stad </w:t>
            </w:r>
          </w:p>
        </w:tc>
        <w:tc>
          <w:tcPr>
            <w:tcW w:w="2303" w:type="dxa"/>
            <w:tcBorders>
              <w:top w:val="nil"/>
              <w:bottom w:val="single" w:sz="4" w:space="0" w:color="auto"/>
            </w:tcBorders>
            <w:shd w:val="clear" w:color="auto" w:fill="F2F2F2" w:themeFill="background1" w:themeFillShade="F2"/>
          </w:tcPr>
          <w:p w14:paraId="4FDEC0E1" w14:textId="77777777" w:rsidR="004B0711" w:rsidRPr="003706B3" w:rsidRDefault="004B0711" w:rsidP="008441DF">
            <w:pPr>
              <w:jc w:val="center"/>
              <w:rPr>
                <w:rFonts w:ascii="Arial" w:hAnsi="Arial" w:cs="Arial"/>
              </w:rPr>
            </w:pPr>
            <w:r>
              <w:rPr>
                <w:rFonts w:ascii="Arial" w:hAnsi="Arial"/>
              </w:rPr>
              <w:t>Dato</w:t>
            </w:r>
          </w:p>
        </w:tc>
        <w:tc>
          <w:tcPr>
            <w:tcW w:w="5425" w:type="dxa"/>
            <w:tcBorders>
              <w:top w:val="nil"/>
              <w:bottom w:val="single" w:sz="4" w:space="0" w:color="auto"/>
            </w:tcBorders>
            <w:shd w:val="clear" w:color="auto" w:fill="F2F2F2" w:themeFill="background1" w:themeFillShade="F2"/>
          </w:tcPr>
          <w:p w14:paraId="2F9A4DD5" w14:textId="77777777" w:rsidR="004B0711" w:rsidRPr="003706B3" w:rsidRDefault="004B0711" w:rsidP="008441DF">
            <w:pPr>
              <w:jc w:val="center"/>
              <w:rPr>
                <w:rFonts w:ascii="Arial" w:hAnsi="Arial" w:cs="Arial"/>
              </w:rPr>
            </w:pPr>
            <w:r>
              <w:rPr>
                <w:rFonts w:ascii="Arial" w:hAnsi="Arial"/>
              </w:rPr>
              <w:t>Leiar/generalsekretær</w:t>
            </w:r>
          </w:p>
        </w:tc>
      </w:tr>
    </w:tbl>
    <w:p w14:paraId="6F777E2F" w14:textId="77777777" w:rsidR="00E22E84" w:rsidRPr="003706B3" w:rsidRDefault="00E22E84" w:rsidP="00B07603">
      <w:pPr>
        <w:spacing w:before="120" w:after="120" w:line="240" w:lineRule="auto"/>
        <w:ind w:left="-680"/>
        <w:rPr>
          <w:rFonts w:ascii="Arial" w:hAnsi="Arial" w:cs="Arial"/>
          <w:b/>
        </w:rPr>
      </w:pPr>
    </w:p>
    <w:p w14:paraId="5BE42F8B" w14:textId="2E279618" w:rsidR="006F0A0F" w:rsidRPr="003706B3" w:rsidRDefault="00E259BA" w:rsidP="00B07603">
      <w:pPr>
        <w:spacing w:before="120" w:after="120" w:line="240" w:lineRule="auto"/>
        <w:ind w:left="-680"/>
        <w:rPr>
          <w:rFonts w:ascii="Arial" w:hAnsi="Arial" w:cs="Arial"/>
          <w:b/>
        </w:rPr>
      </w:pPr>
      <w:r>
        <w:rPr>
          <w:rFonts w:ascii="Arial" w:hAnsi="Arial"/>
          <w:b/>
        </w:rPr>
        <w:t>Verk merksam på</w:t>
      </w:r>
      <w:r w:rsidR="006F0A0F">
        <w:rPr>
          <w:rFonts w:ascii="Arial" w:hAnsi="Arial"/>
          <w:b/>
        </w:rPr>
        <w:t xml:space="preserve"> følgj</w:t>
      </w:r>
      <w:r>
        <w:rPr>
          <w:rFonts w:ascii="Arial" w:hAnsi="Arial"/>
          <w:b/>
        </w:rPr>
        <w:t>a</w:t>
      </w:r>
      <w:r w:rsidR="006F0A0F">
        <w:rPr>
          <w:rFonts w:ascii="Arial" w:hAnsi="Arial"/>
          <w:b/>
        </w:rPr>
        <w:t>nde:</w:t>
      </w:r>
    </w:p>
    <w:p w14:paraId="5C00C95A" w14:textId="4067A04E" w:rsidR="006F0A0F" w:rsidRPr="003706B3" w:rsidRDefault="005402DA" w:rsidP="003706B3">
      <w:pPr>
        <w:numPr>
          <w:ilvl w:val="0"/>
          <w:numId w:val="1"/>
        </w:numPr>
        <w:spacing w:after="0" w:line="240" w:lineRule="auto"/>
        <w:rPr>
          <w:rFonts w:ascii="Arial" w:hAnsi="Arial" w:cs="Arial"/>
        </w:rPr>
      </w:pPr>
      <w:r>
        <w:rPr>
          <w:rFonts w:ascii="Arial" w:hAnsi="Arial"/>
        </w:rPr>
        <w:t>Ufullstendige søknader, og søknader der ein ikkje har nytta søknads</w:t>
      </w:r>
      <w:r w:rsidR="00E259BA">
        <w:rPr>
          <w:rFonts w:ascii="Arial" w:hAnsi="Arial"/>
        </w:rPr>
        <w:t>s</w:t>
      </w:r>
      <w:r>
        <w:rPr>
          <w:rFonts w:ascii="Arial" w:hAnsi="Arial"/>
        </w:rPr>
        <w:t>kjemaet, vil ikkje bli behandla</w:t>
      </w:r>
      <w:r w:rsidR="00E259BA">
        <w:rPr>
          <w:rFonts w:ascii="Arial" w:hAnsi="Arial"/>
        </w:rPr>
        <w:t>.</w:t>
      </w:r>
    </w:p>
    <w:p w14:paraId="5972A905" w14:textId="627DA441" w:rsidR="005402DA" w:rsidRPr="003706B3" w:rsidRDefault="005402DA" w:rsidP="003706B3">
      <w:pPr>
        <w:numPr>
          <w:ilvl w:val="0"/>
          <w:numId w:val="1"/>
        </w:numPr>
        <w:spacing w:after="0" w:line="240" w:lineRule="auto"/>
        <w:rPr>
          <w:rFonts w:ascii="Arial" w:hAnsi="Arial" w:cs="Arial"/>
        </w:rPr>
      </w:pPr>
      <w:r>
        <w:rPr>
          <w:rFonts w:ascii="Arial" w:hAnsi="Arial"/>
        </w:rPr>
        <w:t xml:space="preserve">Signert søknadsskjema skal skannast og sendast på e-post til </w:t>
      </w:r>
      <w:hyperlink r:id="rId12" w:history="1">
        <w:r>
          <w:rPr>
            <w:rStyle w:val="Hyperkobling"/>
            <w:rFonts w:ascii="Arial" w:hAnsi="Arial"/>
            <w:b/>
          </w:rPr>
          <w:t>direktoratet@nav.no</w:t>
        </w:r>
      </w:hyperlink>
      <w:r w:rsidR="00E259BA">
        <w:t>.</w:t>
      </w:r>
    </w:p>
    <w:p w14:paraId="4C53DC57" w14:textId="52C989F9" w:rsidR="004649E5" w:rsidRPr="003706B3" w:rsidRDefault="00FD387E" w:rsidP="003706B3">
      <w:pPr>
        <w:pStyle w:val="Listeavsnitt"/>
        <w:numPr>
          <w:ilvl w:val="0"/>
          <w:numId w:val="1"/>
        </w:numPr>
        <w:rPr>
          <w:rFonts w:ascii="Arial" w:hAnsi="Arial" w:cs="Arial"/>
        </w:rPr>
      </w:pPr>
      <w:r>
        <w:rPr>
          <w:rFonts w:ascii="Arial" w:hAnsi="Arial"/>
        </w:rPr>
        <w:t xml:space="preserve">Vi gjer merksam på at e-poster med vedlegg ikkje kan vere på over 20 MB. Dersom dei samla vedlegga er på meir enn 20 MB, deler du dei opp på fleire e-postar. </w:t>
      </w:r>
    </w:p>
    <w:sectPr w:rsidR="004649E5" w:rsidRPr="003706B3" w:rsidSect="00983AC9">
      <w:headerReference w:type="default" r:id="rId13"/>
      <w:footerReference w:type="default" r:id="rId14"/>
      <w:headerReference w:type="first" r:id="rId15"/>
      <w:footerReference w:type="first" r:id="rId16"/>
      <w:pgSz w:w="11906" w:h="16838"/>
      <w:pgMar w:top="1276" w:right="1021" w:bottom="1276"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6C61" w14:textId="77777777" w:rsidR="00CB2170" w:rsidRDefault="00CB2170" w:rsidP="00CC4AC5">
      <w:pPr>
        <w:spacing w:after="0" w:line="240" w:lineRule="auto"/>
      </w:pPr>
      <w:r>
        <w:separator/>
      </w:r>
    </w:p>
  </w:endnote>
  <w:endnote w:type="continuationSeparator" w:id="0">
    <w:p w14:paraId="7304B851" w14:textId="77777777" w:rsidR="00CB2170" w:rsidRDefault="00CB2170" w:rsidP="00CC4AC5">
      <w:pPr>
        <w:spacing w:after="0" w:line="240" w:lineRule="auto"/>
      </w:pPr>
      <w:r>
        <w:continuationSeparator/>
      </w:r>
    </w:p>
  </w:endnote>
  <w:endnote w:type="continuationNotice" w:id="1">
    <w:p w14:paraId="3DF4649E" w14:textId="77777777" w:rsidR="00CB2170" w:rsidRDefault="00CB2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14C" w14:textId="77777777" w:rsidR="000E7AA1" w:rsidRDefault="000E7AA1" w:rsidP="000E7AA1">
    <w:pPr>
      <w:pStyle w:val="Bunntekst"/>
      <w:jc w:val="center"/>
    </w:pPr>
    <w:r>
      <w:t>Humanitære tiltak retta mot EØS- borgarar som kjem til Noreg for å tigge</w:t>
    </w:r>
  </w:p>
  <w:p w14:paraId="7F584289" w14:textId="6656C994" w:rsidR="00F56AB0" w:rsidRPr="00097FEE" w:rsidRDefault="000E7AA1" w:rsidP="000E7AA1">
    <w:pPr>
      <w:pStyle w:val="Bunntekst"/>
    </w:pPr>
    <w:r>
      <w:tab/>
      <w:t>Søknadsskjema –</w:t>
    </w:r>
    <w:r>
      <w:rPr>
        <w:b/>
      </w:rPr>
      <w:t xml:space="preserve"> </w:t>
    </w:r>
    <w:r>
      <w:t>202</w:t>
    </w:r>
    <w:r w:rsidR="00B15AFD">
      <w:t>6</w:t>
    </w:r>
    <w:r>
      <w:ptab w:relativeTo="margin" w:alignment="right" w:leader="none"/>
    </w:r>
    <w:r w:rsidR="00097FEE" w:rsidRPr="00CC4AC5">
      <w:fldChar w:fldCharType="begin"/>
    </w:r>
    <w:r w:rsidR="00097FEE" w:rsidRPr="00CC4AC5">
      <w:instrText>PAGE   \* MERGEFORMAT</w:instrText>
    </w:r>
    <w:r w:rsidR="00097FEE" w:rsidRPr="00CC4AC5">
      <w:fldChar w:fldCharType="separate"/>
    </w:r>
    <w:r w:rsidR="00F836C3">
      <w:t>10</w:t>
    </w:r>
    <w:r w:rsidR="00097FEE" w:rsidRPr="00CC4A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545F" w14:textId="4B05AF1B" w:rsidR="00361534" w:rsidRDefault="00361534" w:rsidP="00361534">
    <w:pPr>
      <w:pStyle w:val="Bunntekst"/>
      <w:jc w:val="center"/>
    </w:pPr>
    <w:r>
      <w:t>Humanitære tiltak retta mot EØS- borgarar som kjem til Noreg for å tigge</w:t>
    </w:r>
  </w:p>
  <w:p w14:paraId="5E410F71" w14:textId="2DA0D947" w:rsidR="00097FEE" w:rsidRPr="00970E4F" w:rsidRDefault="00097FEE" w:rsidP="00361534">
    <w:pPr>
      <w:pStyle w:val="Bunntekst"/>
      <w:ind w:left="3540"/>
      <w:jc w:val="center"/>
    </w:pPr>
    <w:r>
      <w:t>Søknadsskjema –</w:t>
    </w:r>
    <w:r>
      <w:rPr>
        <w:b/>
      </w:rPr>
      <w:t xml:space="preserve"> </w:t>
    </w:r>
    <w:r>
      <w:t>202</w:t>
    </w:r>
    <w:r w:rsidR="00B15AFD">
      <w:t>6</w:t>
    </w:r>
    <w:r>
      <w:ptab w:relativeTo="margin" w:alignment="right" w:leader="none"/>
    </w:r>
    <w:r w:rsidR="005402DA" w:rsidRPr="00CC4AC5">
      <w:fldChar w:fldCharType="begin"/>
    </w:r>
    <w:r w:rsidR="005402DA" w:rsidRPr="00CC4AC5">
      <w:instrText>PAGE   \* MERGEFORMAT</w:instrText>
    </w:r>
    <w:r w:rsidR="005402DA" w:rsidRPr="00CC4AC5">
      <w:fldChar w:fldCharType="separate"/>
    </w:r>
    <w:r w:rsidR="00793071">
      <w:t>1</w:t>
    </w:r>
    <w:r w:rsidR="005402DA" w:rsidRPr="00CC4AC5">
      <w:fldChar w:fldCharType="end"/>
    </w:r>
  </w:p>
  <w:p w14:paraId="628C83F3" w14:textId="370B0009" w:rsidR="00F56AB0" w:rsidRPr="00097FEE" w:rsidRDefault="00F56AB0" w:rsidP="00097F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D951" w14:textId="77777777" w:rsidR="00CB2170" w:rsidRDefault="00CB2170" w:rsidP="00CC4AC5">
      <w:pPr>
        <w:spacing w:after="0" w:line="240" w:lineRule="auto"/>
      </w:pPr>
      <w:r>
        <w:separator/>
      </w:r>
    </w:p>
  </w:footnote>
  <w:footnote w:type="continuationSeparator" w:id="0">
    <w:p w14:paraId="7A3509E0" w14:textId="77777777" w:rsidR="00CB2170" w:rsidRDefault="00CB2170" w:rsidP="00CC4AC5">
      <w:pPr>
        <w:spacing w:after="0" w:line="240" w:lineRule="auto"/>
      </w:pPr>
      <w:r>
        <w:continuationSeparator/>
      </w:r>
    </w:p>
  </w:footnote>
  <w:footnote w:type="continuationNotice" w:id="1">
    <w:p w14:paraId="34DFF47B" w14:textId="77777777" w:rsidR="00CB2170" w:rsidRDefault="00CB2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109D" w14:textId="77777777" w:rsidR="00F56AB0" w:rsidRDefault="00F56AB0">
    <w:pPr>
      <w:pStyle w:val="Topptekst"/>
    </w:pPr>
  </w:p>
  <w:p w14:paraId="30561A2C" w14:textId="77777777" w:rsidR="00F56AB0" w:rsidRDefault="00F56A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83BA" w14:textId="07EF3B23" w:rsidR="00F56AB0" w:rsidRDefault="003C01C0" w:rsidP="003C01C0">
    <w:pPr>
      <w:pStyle w:val="Topptekst"/>
      <w:jc w:val="center"/>
    </w:pPr>
    <w:r>
      <w:rPr>
        <w:noProof/>
      </w:rPr>
      <w:drawing>
        <wp:inline distT="0" distB="0" distL="0" distR="0" wp14:anchorId="06B24E12" wp14:editId="258E3677">
          <wp:extent cx="1091821" cy="690279"/>
          <wp:effectExtent l="0" t="0" r="0" b="0"/>
          <wp:docPr id="1" name="Picture 1" descr="F:\F2840\Felles Filer\842900 - Tiltaksseksjonen\Fagområder\Tilskudd Friv org\SE\2017\nav_pos_logo_CMY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2840\Felles Filer\842900 - Tiltaksseksjonen\Fagområder\Tilskudd Friv org\SE\2017\nav_pos_logo_CMYK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515" cy="696408"/>
                  </a:xfrm>
                  <a:prstGeom prst="rect">
                    <a:avLst/>
                  </a:prstGeom>
                  <a:noFill/>
                  <a:ln>
                    <a:noFill/>
                  </a:ln>
                </pic:spPr>
              </pic:pic>
            </a:graphicData>
          </a:graphic>
        </wp:inline>
      </w:drawing>
    </w:r>
  </w:p>
  <w:p w14:paraId="7834FB66" w14:textId="77777777" w:rsidR="003C01C0" w:rsidRDefault="003C01C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B61"/>
    <w:multiLevelType w:val="hybridMultilevel"/>
    <w:tmpl w:val="F926EA0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2F101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06254"/>
    <w:multiLevelType w:val="hybridMultilevel"/>
    <w:tmpl w:val="964A015C"/>
    <w:lvl w:ilvl="0" w:tplc="04140017">
      <w:start w:val="1"/>
      <w:numFmt w:val="lowerLetter"/>
      <w:lvlText w:val="%1)"/>
      <w:lvlJc w:val="left"/>
      <w:pPr>
        <w:tabs>
          <w:tab w:val="num" w:pos="0"/>
        </w:tabs>
        <w:ind w:left="0" w:hanging="360"/>
      </w:pPr>
      <w:rPr>
        <w:rFonts w:hint="default"/>
        <w:sz w:val="22"/>
        <w:szCs w:val="22"/>
      </w:rPr>
    </w:lvl>
    <w:lvl w:ilvl="1" w:tplc="04140019" w:tentative="1">
      <w:start w:val="1"/>
      <w:numFmt w:val="lowerLetter"/>
      <w:lvlText w:val="%2."/>
      <w:lvlJc w:val="left"/>
      <w:pPr>
        <w:tabs>
          <w:tab w:val="num" w:pos="720"/>
        </w:tabs>
        <w:ind w:left="720" w:hanging="360"/>
      </w:pPr>
    </w:lvl>
    <w:lvl w:ilvl="2" w:tplc="0414001B" w:tentative="1">
      <w:start w:val="1"/>
      <w:numFmt w:val="lowerRoman"/>
      <w:lvlText w:val="%3."/>
      <w:lvlJc w:val="right"/>
      <w:pPr>
        <w:tabs>
          <w:tab w:val="num" w:pos="1440"/>
        </w:tabs>
        <w:ind w:left="1440" w:hanging="180"/>
      </w:pPr>
    </w:lvl>
    <w:lvl w:ilvl="3" w:tplc="0414000F" w:tentative="1">
      <w:start w:val="1"/>
      <w:numFmt w:val="decimal"/>
      <w:lvlText w:val="%4."/>
      <w:lvlJc w:val="left"/>
      <w:pPr>
        <w:tabs>
          <w:tab w:val="num" w:pos="2160"/>
        </w:tabs>
        <w:ind w:left="2160" w:hanging="360"/>
      </w:pPr>
    </w:lvl>
    <w:lvl w:ilvl="4" w:tplc="04140019" w:tentative="1">
      <w:start w:val="1"/>
      <w:numFmt w:val="lowerLetter"/>
      <w:lvlText w:val="%5."/>
      <w:lvlJc w:val="left"/>
      <w:pPr>
        <w:tabs>
          <w:tab w:val="num" w:pos="2880"/>
        </w:tabs>
        <w:ind w:left="2880" w:hanging="360"/>
      </w:pPr>
    </w:lvl>
    <w:lvl w:ilvl="5" w:tplc="0414001B" w:tentative="1">
      <w:start w:val="1"/>
      <w:numFmt w:val="lowerRoman"/>
      <w:lvlText w:val="%6."/>
      <w:lvlJc w:val="right"/>
      <w:pPr>
        <w:tabs>
          <w:tab w:val="num" w:pos="3600"/>
        </w:tabs>
        <w:ind w:left="3600" w:hanging="180"/>
      </w:pPr>
    </w:lvl>
    <w:lvl w:ilvl="6" w:tplc="0414000F" w:tentative="1">
      <w:start w:val="1"/>
      <w:numFmt w:val="decimal"/>
      <w:lvlText w:val="%7."/>
      <w:lvlJc w:val="left"/>
      <w:pPr>
        <w:tabs>
          <w:tab w:val="num" w:pos="4320"/>
        </w:tabs>
        <w:ind w:left="4320" w:hanging="360"/>
      </w:pPr>
    </w:lvl>
    <w:lvl w:ilvl="7" w:tplc="04140019" w:tentative="1">
      <w:start w:val="1"/>
      <w:numFmt w:val="lowerLetter"/>
      <w:lvlText w:val="%8."/>
      <w:lvlJc w:val="left"/>
      <w:pPr>
        <w:tabs>
          <w:tab w:val="num" w:pos="5040"/>
        </w:tabs>
        <w:ind w:left="5040" w:hanging="360"/>
      </w:pPr>
    </w:lvl>
    <w:lvl w:ilvl="8" w:tplc="0414001B" w:tentative="1">
      <w:start w:val="1"/>
      <w:numFmt w:val="lowerRoman"/>
      <w:lvlText w:val="%9."/>
      <w:lvlJc w:val="right"/>
      <w:pPr>
        <w:tabs>
          <w:tab w:val="num" w:pos="5760"/>
        </w:tabs>
        <w:ind w:left="5760" w:hanging="180"/>
      </w:pPr>
    </w:lvl>
  </w:abstractNum>
  <w:abstractNum w:abstractNumId="3" w15:restartNumberingAfterBreak="0">
    <w:nsid w:val="39FD5412"/>
    <w:multiLevelType w:val="hybridMultilevel"/>
    <w:tmpl w:val="0F323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AF5ABE"/>
    <w:multiLevelType w:val="multilevel"/>
    <w:tmpl w:val="47ACDE6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6D6E84"/>
    <w:multiLevelType w:val="hybridMultilevel"/>
    <w:tmpl w:val="C4B4BD4A"/>
    <w:lvl w:ilvl="0" w:tplc="3402BD50">
      <w:start w:val="1"/>
      <w:numFmt w:val="bullet"/>
      <w:lvlText w:val="o"/>
      <w:lvlJc w:val="left"/>
      <w:pPr>
        <w:ind w:left="720" w:hanging="360"/>
      </w:pPr>
      <w:rPr>
        <w:rFonts w:ascii="Courier New" w:hAnsi="Courier New" w:cs="Courier New" w:hint="default"/>
        <w:sz w:val="24"/>
        <w:szCs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F200762"/>
    <w:multiLevelType w:val="hybridMultilevel"/>
    <w:tmpl w:val="F722667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CF5A48"/>
    <w:multiLevelType w:val="multilevel"/>
    <w:tmpl w:val="78888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809AE"/>
    <w:multiLevelType w:val="hybridMultilevel"/>
    <w:tmpl w:val="077C633A"/>
    <w:lvl w:ilvl="0" w:tplc="FFFFFFFF">
      <w:start w:val="1"/>
      <w:numFmt w:val="bullet"/>
      <w:lvlText w:val="o"/>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8162EBB"/>
    <w:multiLevelType w:val="hybridMultilevel"/>
    <w:tmpl w:val="E4B82772"/>
    <w:lvl w:ilvl="0" w:tplc="3402BD50">
      <w:start w:val="1"/>
      <w:numFmt w:val="bullet"/>
      <w:lvlText w:val="o"/>
      <w:lvlJc w:val="left"/>
      <w:pPr>
        <w:ind w:left="720" w:hanging="360"/>
      </w:pPr>
      <w:rPr>
        <w:rFonts w:ascii="Courier New" w:hAnsi="Courier New" w:cs="Courier New" w:hint="default"/>
        <w:sz w:val="24"/>
        <w:szCs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0641819">
    <w:abstractNumId w:val="2"/>
  </w:num>
  <w:num w:numId="2" w16cid:durableId="1652784663">
    <w:abstractNumId w:val="4"/>
  </w:num>
  <w:num w:numId="3" w16cid:durableId="639118771">
    <w:abstractNumId w:val="1"/>
  </w:num>
  <w:num w:numId="4" w16cid:durableId="913127857">
    <w:abstractNumId w:val="3"/>
  </w:num>
  <w:num w:numId="5" w16cid:durableId="1515919849">
    <w:abstractNumId w:val="5"/>
  </w:num>
  <w:num w:numId="6" w16cid:durableId="152377918">
    <w:abstractNumId w:val="7"/>
  </w:num>
  <w:num w:numId="7" w16cid:durableId="459807995">
    <w:abstractNumId w:val="0"/>
  </w:num>
  <w:num w:numId="8" w16cid:durableId="1598782578">
    <w:abstractNumId w:val="6"/>
  </w:num>
  <w:num w:numId="9" w16cid:durableId="1321542403">
    <w:abstractNumId w:val="8"/>
  </w:num>
  <w:num w:numId="10" w16cid:durableId="105724570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C5"/>
    <w:rsid w:val="000125A1"/>
    <w:rsid w:val="00023C0C"/>
    <w:rsid w:val="00024571"/>
    <w:rsid w:val="00024A2B"/>
    <w:rsid w:val="00035EC3"/>
    <w:rsid w:val="00037BF9"/>
    <w:rsid w:val="00043C86"/>
    <w:rsid w:val="000551AA"/>
    <w:rsid w:val="00064D6F"/>
    <w:rsid w:val="000717DA"/>
    <w:rsid w:val="00072245"/>
    <w:rsid w:val="000765F2"/>
    <w:rsid w:val="00076E62"/>
    <w:rsid w:val="00080A50"/>
    <w:rsid w:val="00080AA7"/>
    <w:rsid w:val="00082FF8"/>
    <w:rsid w:val="00090E28"/>
    <w:rsid w:val="00092B7C"/>
    <w:rsid w:val="000934D6"/>
    <w:rsid w:val="00097FEE"/>
    <w:rsid w:val="000B00D0"/>
    <w:rsid w:val="000B72EC"/>
    <w:rsid w:val="000B7CC1"/>
    <w:rsid w:val="000C053D"/>
    <w:rsid w:val="000D52A3"/>
    <w:rsid w:val="000E589C"/>
    <w:rsid w:val="000E7AA1"/>
    <w:rsid w:val="00101E61"/>
    <w:rsid w:val="001021E8"/>
    <w:rsid w:val="001075DE"/>
    <w:rsid w:val="001105B9"/>
    <w:rsid w:val="001136EE"/>
    <w:rsid w:val="00116DEE"/>
    <w:rsid w:val="00122782"/>
    <w:rsid w:val="00127237"/>
    <w:rsid w:val="0013109E"/>
    <w:rsid w:val="00134579"/>
    <w:rsid w:val="001345F8"/>
    <w:rsid w:val="00140E47"/>
    <w:rsid w:val="00146C32"/>
    <w:rsid w:val="00150831"/>
    <w:rsid w:val="0015212A"/>
    <w:rsid w:val="0015759C"/>
    <w:rsid w:val="0016212D"/>
    <w:rsid w:val="00164D07"/>
    <w:rsid w:val="001660EE"/>
    <w:rsid w:val="00173E19"/>
    <w:rsid w:val="00174133"/>
    <w:rsid w:val="001758E9"/>
    <w:rsid w:val="00176200"/>
    <w:rsid w:val="00181251"/>
    <w:rsid w:val="001855F9"/>
    <w:rsid w:val="0019102B"/>
    <w:rsid w:val="00192187"/>
    <w:rsid w:val="00196036"/>
    <w:rsid w:val="001A2C83"/>
    <w:rsid w:val="001A4000"/>
    <w:rsid w:val="001B0C72"/>
    <w:rsid w:val="001B2138"/>
    <w:rsid w:val="001D2C0E"/>
    <w:rsid w:val="001D46E8"/>
    <w:rsid w:val="001E14F6"/>
    <w:rsid w:val="001E1D70"/>
    <w:rsid w:val="001E5648"/>
    <w:rsid w:val="001F330B"/>
    <w:rsid w:val="001F3889"/>
    <w:rsid w:val="002012B7"/>
    <w:rsid w:val="00203FB6"/>
    <w:rsid w:val="00205341"/>
    <w:rsid w:val="00210FD1"/>
    <w:rsid w:val="00212691"/>
    <w:rsid w:val="00220556"/>
    <w:rsid w:val="00224240"/>
    <w:rsid w:val="00227AEB"/>
    <w:rsid w:val="0023327A"/>
    <w:rsid w:val="00236111"/>
    <w:rsid w:val="002475D7"/>
    <w:rsid w:val="0025018E"/>
    <w:rsid w:val="002567A7"/>
    <w:rsid w:val="002647FB"/>
    <w:rsid w:val="002652C7"/>
    <w:rsid w:val="00267DC3"/>
    <w:rsid w:val="00275D05"/>
    <w:rsid w:val="002812AA"/>
    <w:rsid w:val="00282ADC"/>
    <w:rsid w:val="002860E5"/>
    <w:rsid w:val="00287111"/>
    <w:rsid w:val="0028727D"/>
    <w:rsid w:val="002934E5"/>
    <w:rsid w:val="00293F56"/>
    <w:rsid w:val="00294886"/>
    <w:rsid w:val="0029650C"/>
    <w:rsid w:val="002A5E9B"/>
    <w:rsid w:val="002A6EDD"/>
    <w:rsid w:val="002B0370"/>
    <w:rsid w:val="002B1310"/>
    <w:rsid w:val="002B3E01"/>
    <w:rsid w:val="002B4043"/>
    <w:rsid w:val="002C10CB"/>
    <w:rsid w:val="002D26B6"/>
    <w:rsid w:val="002D34F1"/>
    <w:rsid w:val="002D38D4"/>
    <w:rsid w:val="002D3CA6"/>
    <w:rsid w:val="002E40F7"/>
    <w:rsid w:val="002E5689"/>
    <w:rsid w:val="002E7D42"/>
    <w:rsid w:val="002F5E04"/>
    <w:rsid w:val="00302262"/>
    <w:rsid w:val="003025F0"/>
    <w:rsid w:val="00305026"/>
    <w:rsid w:val="00311738"/>
    <w:rsid w:val="00314717"/>
    <w:rsid w:val="00317175"/>
    <w:rsid w:val="00330630"/>
    <w:rsid w:val="003316E4"/>
    <w:rsid w:val="00331D4D"/>
    <w:rsid w:val="00331E27"/>
    <w:rsid w:val="003331FA"/>
    <w:rsid w:val="00336F73"/>
    <w:rsid w:val="003450C3"/>
    <w:rsid w:val="00352502"/>
    <w:rsid w:val="0035514D"/>
    <w:rsid w:val="00360C0B"/>
    <w:rsid w:val="00361534"/>
    <w:rsid w:val="00366AED"/>
    <w:rsid w:val="003706B3"/>
    <w:rsid w:val="00386D92"/>
    <w:rsid w:val="00392F81"/>
    <w:rsid w:val="00397671"/>
    <w:rsid w:val="003A0CB9"/>
    <w:rsid w:val="003A4F1A"/>
    <w:rsid w:val="003A6B3B"/>
    <w:rsid w:val="003B0CEA"/>
    <w:rsid w:val="003B672A"/>
    <w:rsid w:val="003C01C0"/>
    <w:rsid w:val="003D2279"/>
    <w:rsid w:val="003D3987"/>
    <w:rsid w:val="003D5BEC"/>
    <w:rsid w:val="003D7199"/>
    <w:rsid w:val="003D7560"/>
    <w:rsid w:val="003E616D"/>
    <w:rsid w:val="003E7EC8"/>
    <w:rsid w:val="003F59D7"/>
    <w:rsid w:val="00404E1A"/>
    <w:rsid w:val="00405B56"/>
    <w:rsid w:val="00407930"/>
    <w:rsid w:val="00413810"/>
    <w:rsid w:val="00433C26"/>
    <w:rsid w:val="00441E83"/>
    <w:rsid w:val="00445CE7"/>
    <w:rsid w:val="00450F5B"/>
    <w:rsid w:val="00457A66"/>
    <w:rsid w:val="00460ECB"/>
    <w:rsid w:val="00461F82"/>
    <w:rsid w:val="004649E5"/>
    <w:rsid w:val="004653AC"/>
    <w:rsid w:val="004700F4"/>
    <w:rsid w:val="00493310"/>
    <w:rsid w:val="004A01ED"/>
    <w:rsid w:val="004A38FF"/>
    <w:rsid w:val="004B0711"/>
    <w:rsid w:val="004B2493"/>
    <w:rsid w:val="004B3A4A"/>
    <w:rsid w:val="004B7ADF"/>
    <w:rsid w:val="004C2F85"/>
    <w:rsid w:val="004D3F64"/>
    <w:rsid w:val="004E02DD"/>
    <w:rsid w:val="004E0D6C"/>
    <w:rsid w:val="004E2D49"/>
    <w:rsid w:val="005402DA"/>
    <w:rsid w:val="0055227D"/>
    <w:rsid w:val="00556508"/>
    <w:rsid w:val="0055671E"/>
    <w:rsid w:val="0057466D"/>
    <w:rsid w:val="00584741"/>
    <w:rsid w:val="00593871"/>
    <w:rsid w:val="00593DAC"/>
    <w:rsid w:val="005C21D4"/>
    <w:rsid w:val="005C2911"/>
    <w:rsid w:val="005C2AE3"/>
    <w:rsid w:val="005C6A11"/>
    <w:rsid w:val="005C7F40"/>
    <w:rsid w:val="005E2CC3"/>
    <w:rsid w:val="005E77E4"/>
    <w:rsid w:val="005F2451"/>
    <w:rsid w:val="00606374"/>
    <w:rsid w:val="00610ADF"/>
    <w:rsid w:val="00613F97"/>
    <w:rsid w:val="00625CAC"/>
    <w:rsid w:val="00625ED3"/>
    <w:rsid w:val="006419C6"/>
    <w:rsid w:val="00642729"/>
    <w:rsid w:val="006502BA"/>
    <w:rsid w:val="006508F9"/>
    <w:rsid w:val="006652C8"/>
    <w:rsid w:val="006818F7"/>
    <w:rsid w:val="00686755"/>
    <w:rsid w:val="0069295B"/>
    <w:rsid w:val="006A55FF"/>
    <w:rsid w:val="006A7033"/>
    <w:rsid w:val="006C07EB"/>
    <w:rsid w:val="006D29B1"/>
    <w:rsid w:val="006D76FE"/>
    <w:rsid w:val="006E6358"/>
    <w:rsid w:val="006F0A0F"/>
    <w:rsid w:val="006F3756"/>
    <w:rsid w:val="006F4F2E"/>
    <w:rsid w:val="00712CE3"/>
    <w:rsid w:val="00714DDC"/>
    <w:rsid w:val="00717F23"/>
    <w:rsid w:val="00736162"/>
    <w:rsid w:val="00740A66"/>
    <w:rsid w:val="00750D76"/>
    <w:rsid w:val="007510AF"/>
    <w:rsid w:val="00755616"/>
    <w:rsid w:val="00764A00"/>
    <w:rsid w:val="00764F3B"/>
    <w:rsid w:val="00771E79"/>
    <w:rsid w:val="00793071"/>
    <w:rsid w:val="00797FFB"/>
    <w:rsid w:val="007A32A1"/>
    <w:rsid w:val="007A32D8"/>
    <w:rsid w:val="007B4B14"/>
    <w:rsid w:val="007B7785"/>
    <w:rsid w:val="007C654F"/>
    <w:rsid w:val="007D4704"/>
    <w:rsid w:val="007F0E34"/>
    <w:rsid w:val="008008CE"/>
    <w:rsid w:val="00804CEF"/>
    <w:rsid w:val="00806350"/>
    <w:rsid w:val="00812141"/>
    <w:rsid w:val="008162CD"/>
    <w:rsid w:val="00821F39"/>
    <w:rsid w:val="00822785"/>
    <w:rsid w:val="00826AE7"/>
    <w:rsid w:val="008303E7"/>
    <w:rsid w:val="008332F8"/>
    <w:rsid w:val="0083634A"/>
    <w:rsid w:val="0083756D"/>
    <w:rsid w:val="008441DF"/>
    <w:rsid w:val="00852176"/>
    <w:rsid w:val="00853401"/>
    <w:rsid w:val="008556CE"/>
    <w:rsid w:val="00856807"/>
    <w:rsid w:val="008715BD"/>
    <w:rsid w:val="00880929"/>
    <w:rsid w:val="008932C7"/>
    <w:rsid w:val="008A4356"/>
    <w:rsid w:val="008A5035"/>
    <w:rsid w:val="008B22A1"/>
    <w:rsid w:val="008B322A"/>
    <w:rsid w:val="008C6D34"/>
    <w:rsid w:val="008D287D"/>
    <w:rsid w:val="008D6678"/>
    <w:rsid w:val="008D668E"/>
    <w:rsid w:val="008E3573"/>
    <w:rsid w:val="008E60EC"/>
    <w:rsid w:val="008E7178"/>
    <w:rsid w:val="008F5202"/>
    <w:rsid w:val="00906594"/>
    <w:rsid w:val="00906CE3"/>
    <w:rsid w:val="0090722A"/>
    <w:rsid w:val="0091044E"/>
    <w:rsid w:val="00917754"/>
    <w:rsid w:val="00923096"/>
    <w:rsid w:val="009261F1"/>
    <w:rsid w:val="009324F0"/>
    <w:rsid w:val="00937CB7"/>
    <w:rsid w:val="00941B19"/>
    <w:rsid w:val="00955A8F"/>
    <w:rsid w:val="00960B4D"/>
    <w:rsid w:val="00960C5D"/>
    <w:rsid w:val="00975160"/>
    <w:rsid w:val="009755ED"/>
    <w:rsid w:val="0097713B"/>
    <w:rsid w:val="00983AC9"/>
    <w:rsid w:val="00991081"/>
    <w:rsid w:val="0099236E"/>
    <w:rsid w:val="009A019D"/>
    <w:rsid w:val="009A2D23"/>
    <w:rsid w:val="009A5EE5"/>
    <w:rsid w:val="009B2F1B"/>
    <w:rsid w:val="009B6D57"/>
    <w:rsid w:val="009C0D98"/>
    <w:rsid w:val="009C4E55"/>
    <w:rsid w:val="009C6504"/>
    <w:rsid w:val="009C74EF"/>
    <w:rsid w:val="009D6D5F"/>
    <w:rsid w:val="009D6D80"/>
    <w:rsid w:val="009E5970"/>
    <w:rsid w:val="009E74EE"/>
    <w:rsid w:val="009F1154"/>
    <w:rsid w:val="009F5EB3"/>
    <w:rsid w:val="00A05CE1"/>
    <w:rsid w:val="00A07D2A"/>
    <w:rsid w:val="00A1534F"/>
    <w:rsid w:val="00A15AB9"/>
    <w:rsid w:val="00A15B01"/>
    <w:rsid w:val="00A171F2"/>
    <w:rsid w:val="00A2243D"/>
    <w:rsid w:val="00A23311"/>
    <w:rsid w:val="00A255A1"/>
    <w:rsid w:val="00A314AE"/>
    <w:rsid w:val="00A36936"/>
    <w:rsid w:val="00A37437"/>
    <w:rsid w:val="00A478BF"/>
    <w:rsid w:val="00A54A45"/>
    <w:rsid w:val="00A56B2A"/>
    <w:rsid w:val="00A57AA4"/>
    <w:rsid w:val="00A60F62"/>
    <w:rsid w:val="00A61124"/>
    <w:rsid w:val="00A66F69"/>
    <w:rsid w:val="00A70561"/>
    <w:rsid w:val="00A81DC7"/>
    <w:rsid w:val="00A9024C"/>
    <w:rsid w:val="00A911B7"/>
    <w:rsid w:val="00AA2FF4"/>
    <w:rsid w:val="00AA4F9F"/>
    <w:rsid w:val="00AB002B"/>
    <w:rsid w:val="00AB0B32"/>
    <w:rsid w:val="00AC0134"/>
    <w:rsid w:val="00AC17A0"/>
    <w:rsid w:val="00AC2C26"/>
    <w:rsid w:val="00AC7D13"/>
    <w:rsid w:val="00AD4B95"/>
    <w:rsid w:val="00AD7029"/>
    <w:rsid w:val="00AF30A7"/>
    <w:rsid w:val="00B010F5"/>
    <w:rsid w:val="00B07603"/>
    <w:rsid w:val="00B13769"/>
    <w:rsid w:val="00B15AFD"/>
    <w:rsid w:val="00B23C69"/>
    <w:rsid w:val="00B24DFA"/>
    <w:rsid w:val="00B2542A"/>
    <w:rsid w:val="00B27DAB"/>
    <w:rsid w:val="00B31FB8"/>
    <w:rsid w:val="00B40192"/>
    <w:rsid w:val="00B46E77"/>
    <w:rsid w:val="00B558B1"/>
    <w:rsid w:val="00B55A42"/>
    <w:rsid w:val="00B605A8"/>
    <w:rsid w:val="00B62B20"/>
    <w:rsid w:val="00B62E6B"/>
    <w:rsid w:val="00B679B5"/>
    <w:rsid w:val="00B719A8"/>
    <w:rsid w:val="00B71CBD"/>
    <w:rsid w:val="00B7459D"/>
    <w:rsid w:val="00B75715"/>
    <w:rsid w:val="00B8039E"/>
    <w:rsid w:val="00B822FD"/>
    <w:rsid w:val="00B860C9"/>
    <w:rsid w:val="00B90851"/>
    <w:rsid w:val="00B94764"/>
    <w:rsid w:val="00B9502F"/>
    <w:rsid w:val="00BA1916"/>
    <w:rsid w:val="00BA1A28"/>
    <w:rsid w:val="00BA6E2A"/>
    <w:rsid w:val="00BB1842"/>
    <w:rsid w:val="00BB582F"/>
    <w:rsid w:val="00BB61E5"/>
    <w:rsid w:val="00BB6642"/>
    <w:rsid w:val="00BB777D"/>
    <w:rsid w:val="00BC659C"/>
    <w:rsid w:val="00BC66D4"/>
    <w:rsid w:val="00BD3F0E"/>
    <w:rsid w:val="00BD5EB8"/>
    <w:rsid w:val="00BE15E1"/>
    <w:rsid w:val="00BE1A5B"/>
    <w:rsid w:val="00BE2603"/>
    <w:rsid w:val="00BE4CB2"/>
    <w:rsid w:val="00BF2EFA"/>
    <w:rsid w:val="00C02028"/>
    <w:rsid w:val="00C07F59"/>
    <w:rsid w:val="00C11ED5"/>
    <w:rsid w:val="00C246B9"/>
    <w:rsid w:val="00C24756"/>
    <w:rsid w:val="00C2721A"/>
    <w:rsid w:val="00C32583"/>
    <w:rsid w:val="00C32B70"/>
    <w:rsid w:val="00C33208"/>
    <w:rsid w:val="00C439C9"/>
    <w:rsid w:val="00C452D5"/>
    <w:rsid w:val="00C61AFC"/>
    <w:rsid w:val="00C660D3"/>
    <w:rsid w:val="00C67E24"/>
    <w:rsid w:val="00C73493"/>
    <w:rsid w:val="00C77F49"/>
    <w:rsid w:val="00C8531F"/>
    <w:rsid w:val="00C87435"/>
    <w:rsid w:val="00CA1FFF"/>
    <w:rsid w:val="00CA694F"/>
    <w:rsid w:val="00CB2170"/>
    <w:rsid w:val="00CB239B"/>
    <w:rsid w:val="00CB273E"/>
    <w:rsid w:val="00CC22A1"/>
    <w:rsid w:val="00CC3393"/>
    <w:rsid w:val="00CC4802"/>
    <w:rsid w:val="00CC4A24"/>
    <w:rsid w:val="00CC4AC5"/>
    <w:rsid w:val="00CC4CD5"/>
    <w:rsid w:val="00CC6E34"/>
    <w:rsid w:val="00CD6E72"/>
    <w:rsid w:val="00CE4659"/>
    <w:rsid w:val="00CE6AEB"/>
    <w:rsid w:val="00CF7790"/>
    <w:rsid w:val="00D03CFB"/>
    <w:rsid w:val="00D206EC"/>
    <w:rsid w:val="00D21C31"/>
    <w:rsid w:val="00D26CE1"/>
    <w:rsid w:val="00D3108F"/>
    <w:rsid w:val="00D31FFE"/>
    <w:rsid w:val="00D41F09"/>
    <w:rsid w:val="00D53C82"/>
    <w:rsid w:val="00D54E9F"/>
    <w:rsid w:val="00D55E6A"/>
    <w:rsid w:val="00D600A0"/>
    <w:rsid w:val="00D6115C"/>
    <w:rsid w:val="00D63744"/>
    <w:rsid w:val="00D658CF"/>
    <w:rsid w:val="00D72320"/>
    <w:rsid w:val="00D74CAD"/>
    <w:rsid w:val="00D80DBF"/>
    <w:rsid w:val="00D8209B"/>
    <w:rsid w:val="00D92096"/>
    <w:rsid w:val="00DA26F6"/>
    <w:rsid w:val="00DC084B"/>
    <w:rsid w:val="00DC3E7E"/>
    <w:rsid w:val="00DC609D"/>
    <w:rsid w:val="00DD6E87"/>
    <w:rsid w:val="00DE50E2"/>
    <w:rsid w:val="00DF2CC4"/>
    <w:rsid w:val="00DF4DD3"/>
    <w:rsid w:val="00E0309A"/>
    <w:rsid w:val="00E12FA7"/>
    <w:rsid w:val="00E14104"/>
    <w:rsid w:val="00E209D8"/>
    <w:rsid w:val="00E21C55"/>
    <w:rsid w:val="00E22E84"/>
    <w:rsid w:val="00E259BA"/>
    <w:rsid w:val="00E31C4A"/>
    <w:rsid w:val="00E35E18"/>
    <w:rsid w:val="00E42683"/>
    <w:rsid w:val="00E46605"/>
    <w:rsid w:val="00E56C90"/>
    <w:rsid w:val="00E61EAB"/>
    <w:rsid w:val="00E62432"/>
    <w:rsid w:val="00E65C9E"/>
    <w:rsid w:val="00E676B9"/>
    <w:rsid w:val="00E72269"/>
    <w:rsid w:val="00E7245C"/>
    <w:rsid w:val="00E74942"/>
    <w:rsid w:val="00E930CD"/>
    <w:rsid w:val="00E933E5"/>
    <w:rsid w:val="00E945D7"/>
    <w:rsid w:val="00EA2099"/>
    <w:rsid w:val="00EA66F9"/>
    <w:rsid w:val="00EB0023"/>
    <w:rsid w:val="00EB1368"/>
    <w:rsid w:val="00EC5EF9"/>
    <w:rsid w:val="00EC7355"/>
    <w:rsid w:val="00ED48CE"/>
    <w:rsid w:val="00EE04EC"/>
    <w:rsid w:val="00EE1D26"/>
    <w:rsid w:val="00EE5985"/>
    <w:rsid w:val="00EE6E1D"/>
    <w:rsid w:val="00F0027C"/>
    <w:rsid w:val="00F024F9"/>
    <w:rsid w:val="00F03700"/>
    <w:rsid w:val="00F103BE"/>
    <w:rsid w:val="00F11FC0"/>
    <w:rsid w:val="00F2410A"/>
    <w:rsid w:val="00F27777"/>
    <w:rsid w:val="00F31C7F"/>
    <w:rsid w:val="00F31D87"/>
    <w:rsid w:val="00F4003A"/>
    <w:rsid w:val="00F47131"/>
    <w:rsid w:val="00F52412"/>
    <w:rsid w:val="00F56AB0"/>
    <w:rsid w:val="00F579D1"/>
    <w:rsid w:val="00F609AB"/>
    <w:rsid w:val="00F61E3E"/>
    <w:rsid w:val="00F61F80"/>
    <w:rsid w:val="00F812A8"/>
    <w:rsid w:val="00F833C2"/>
    <w:rsid w:val="00F836C3"/>
    <w:rsid w:val="00FB0258"/>
    <w:rsid w:val="00FC40DA"/>
    <w:rsid w:val="00FC5042"/>
    <w:rsid w:val="00FD387E"/>
    <w:rsid w:val="00FD7D4F"/>
    <w:rsid w:val="00FE4EDF"/>
    <w:rsid w:val="04CABFFF"/>
    <w:rsid w:val="05190CA9"/>
    <w:rsid w:val="0BF84D3B"/>
    <w:rsid w:val="0D03D59C"/>
    <w:rsid w:val="0FDC2658"/>
    <w:rsid w:val="10B59AFB"/>
    <w:rsid w:val="10C7B2D5"/>
    <w:rsid w:val="14077133"/>
    <w:rsid w:val="142B2697"/>
    <w:rsid w:val="15E9E6BE"/>
    <w:rsid w:val="1949BEAA"/>
    <w:rsid w:val="1E556B7F"/>
    <w:rsid w:val="1F7ED491"/>
    <w:rsid w:val="1F976867"/>
    <w:rsid w:val="22546EEB"/>
    <w:rsid w:val="23D27EF6"/>
    <w:rsid w:val="2BD59773"/>
    <w:rsid w:val="2BF0513D"/>
    <w:rsid w:val="2E0BF6E7"/>
    <w:rsid w:val="2E165DB8"/>
    <w:rsid w:val="319BDED9"/>
    <w:rsid w:val="34F7BBB1"/>
    <w:rsid w:val="370B9F72"/>
    <w:rsid w:val="39276F11"/>
    <w:rsid w:val="394A3EF2"/>
    <w:rsid w:val="3A604A0A"/>
    <w:rsid w:val="3E4577D3"/>
    <w:rsid w:val="3EF6EDB9"/>
    <w:rsid w:val="4389B7D3"/>
    <w:rsid w:val="4721C2BB"/>
    <w:rsid w:val="48C0DD9E"/>
    <w:rsid w:val="4D7048A1"/>
    <w:rsid w:val="52381808"/>
    <w:rsid w:val="5302E315"/>
    <w:rsid w:val="59362B65"/>
    <w:rsid w:val="5C14615E"/>
    <w:rsid w:val="5C7F8E6E"/>
    <w:rsid w:val="5C8584B2"/>
    <w:rsid w:val="6157E46B"/>
    <w:rsid w:val="6246121F"/>
    <w:rsid w:val="67294F7D"/>
    <w:rsid w:val="6962A190"/>
    <w:rsid w:val="6A8762B9"/>
    <w:rsid w:val="6E6A5712"/>
    <w:rsid w:val="766194B5"/>
    <w:rsid w:val="7B2BD875"/>
    <w:rsid w:val="7B7B5DB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15AEA"/>
  <w15:docId w15:val="{678EC48D-DA83-4226-B1C4-9C804384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CC4AC5"/>
    <w:pPr>
      <w:keepNext/>
      <w:spacing w:after="0" w:line="240" w:lineRule="auto"/>
      <w:outlineLvl w:val="0"/>
    </w:pPr>
    <w:rPr>
      <w:rFonts w:ascii="Arial" w:eastAsia="Times New Roman" w:hAnsi="Arial" w:cs="Times New Roman"/>
      <w:b/>
      <w:bCs/>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4A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4AC5"/>
  </w:style>
  <w:style w:type="paragraph" w:styleId="Bunntekst">
    <w:name w:val="footer"/>
    <w:basedOn w:val="Normal"/>
    <w:link w:val="BunntekstTegn"/>
    <w:uiPriority w:val="99"/>
    <w:unhideWhenUsed/>
    <w:rsid w:val="00CC4AC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4AC5"/>
  </w:style>
  <w:style w:type="paragraph" w:styleId="Bobletekst">
    <w:name w:val="Balloon Text"/>
    <w:basedOn w:val="Normal"/>
    <w:link w:val="BobletekstTegn"/>
    <w:uiPriority w:val="99"/>
    <w:semiHidden/>
    <w:unhideWhenUsed/>
    <w:rsid w:val="00CC4A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AC5"/>
    <w:rPr>
      <w:rFonts w:ascii="Tahoma" w:hAnsi="Tahoma" w:cs="Tahoma"/>
      <w:sz w:val="16"/>
      <w:szCs w:val="16"/>
    </w:rPr>
  </w:style>
  <w:style w:type="paragraph" w:customStyle="1" w:styleId="3CBD5A742C28424DA5172AD252E32316">
    <w:name w:val="3CBD5A742C28424DA5172AD252E32316"/>
    <w:rsid w:val="00CC4AC5"/>
    <w:rPr>
      <w:rFonts w:eastAsiaTheme="minorEastAsia"/>
      <w:lang w:eastAsia="nb-NO"/>
    </w:rPr>
  </w:style>
  <w:style w:type="character" w:customStyle="1" w:styleId="Overskrift1Tegn">
    <w:name w:val="Overskrift 1 Tegn"/>
    <w:basedOn w:val="Standardskriftforavsnitt"/>
    <w:link w:val="Overskrift1"/>
    <w:rsid w:val="00CC4AC5"/>
    <w:rPr>
      <w:rFonts w:ascii="Arial" w:eastAsia="Times New Roman" w:hAnsi="Arial" w:cs="Times New Roman"/>
      <w:b/>
      <w:bCs/>
      <w:szCs w:val="20"/>
    </w:rPr>
  </w:style>
  <w:style w:type="character" w:styleId="Hyperkobling">
    <w:name w:val="Hyperlink"/>
    <w:rsid w:val="00CC4AC5"/>
    <w:rPr>
      <w:color w:val="0000FF"/>
      <w:u w:val="single"/>
    </w:rPr>
  </w:style>
  <w:style w:type="table" w:styleId="Tabellrutenett">
    <w:name w:val="Table Grid"/>
    <w:basedOn w:val="Vanligtabell"/>
    <w:uiPriority w:val="59"/>
    <w:rsid w:val="00C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56807"/>
    <w:pPr>
      <w:ind w:left="720"/>
      <w:contextualSpacing/>
    </w:pPr>
  </w:style>
  <w:style w:type="paragraph" w:styleId="Brdtekst">
    <w:name w:val="Body Text"/>
    <w:basedOn w:val="Normal"/>
    <w:link w:val="BrdtekstTegn"/>
    <w:rsid w:val="00CC22A1"/>
    <w:pPr>
      <w:spacing w:after="0" w:line="240" w:lineRule="auto"/>
    </w:pPr>
    <w:rPr>
      <w:rFonts w:ascii="Times" w:eastAsia="Times New Roman" w:hAnsi="Times" w:cs="Times New Roman"/>
      <w:b/>
      <w:i/>
      <w:noProof/>
      <w:sz w:val="24"/>
      <w:szCs w:val="20"/>
      <w:lang w:eastAsia="nb-NO"/>
    </w:rPr>
  </w:style>
  <w:style w:type="character" w:customStyle="1" w:styleId="BrdtekstTegn">
    <w:name w:val="Brødtekst Tegn"/>
    <w:basedOn w:val="Standardskriftforavsnitt"/>
    <w:link w:val="Brdtekst"/>
    <w:rsid w:val="00CC22A1"/>
    <w:rPr>
      <w:rFonts w:ascii="Times" w:eastAsia="Times New Roman" w:hAnsi="Times" w:cs="Times New Roman"/>
      <w:b/>
      <w:i/>
      <w:noProof/>
      <w:sz w:val="24"/>
      <w:szCs w:val="20"/>
      <w:lang w:eastAsia="nb-NO"/>
    </w:rPr>
  </w:style>
  <w:style w:type="paragraph" w:styleId="Ingenmellomrom">
    <w:name w:val="No Spacing"/>
    <w:uiPriority w:val="1"/>
    <w:qFormat/>
    <w:rsid w:val="008441DF"/>
    <w:pPr>
      <w:spacing w:after="0" w:line="240" w:lineRule="auto"/>
    </w:pPr>
  </w:style>
  <w:style w:type="character" w:styleId="Merknadsreferanse">
    <w:name w:val="annotation reference"/>
    <w:basedOn w:val="Standardskriftforavsnitt"/>
    <w:uiPriority w:val="99"/>
    <w:semiHidden/>
    <w:unhideWhenUsed/>
    <w:rsid w:val="004B3A4A"/>
    <w:rPr>
      <w:sz w:val="16"/>
      <w:szCs w:val="16"/>
    </w:rPr>
  </w:style>
  <w:style w:type="paragraph" w:styleId="Merknadstekst">
    <w:name w:val="annotation text"/>
    <w:basedOn w:val="Normal"/>
    <w:link w:val="MerknadstekstTegn"/>
    <w:uiPriority w:val="99"/>
    <w:unhideWhenUsed/>
    <w:rsid w:val="004B3A4A"/>
    <w:pPr>
      <w:spacing w:line="240" w:lineRule="auto"/>
    </w:pPr>
    <w:rPr>
      <w:sz w:val="20"/>
      <w:szCs w:val="20"/>
    </w:rPr>
  </w:style>
  <w:style w:type="character" w:customStyle="1" w:styleId="MerknadstekstTegn">
    <w:name w:val="Merknadstekst Tegn"/>
    <w:basedOn w:val="Standardskriftforavsnitt"/>
    <w:link w:val="Merknadstekst"/>
    <w:uiPriority w:val="99"/>
    <w:rsid w:val="004B3A4A"/>
    <w:rPr>
      <w:sz w:val="20"/>
      <w:szCs w:val="20"/>
    </w:rPr>
  </w:style>
  <w:style w:type="paragraph" w:styleId="Kommentaremne">
    <w:name w:val="annotation subject"/>
    <w:basedOn w:val="Merknadstekst"/>
    <w:next w:val="Merknadstekst"/>
    <w:link w:val="KommentaremneTegn"/>
    <w:uiPriority w:val="99"/>
    <w:semiHidden/>
    <w:unhideWhenUsed/>
    <w:rsid w:val="004B3A4A"/>
    <w:rPr>
      <w:b/>
      <w:bCs/>
    </w:rPr>
  </w:style>
  <w:style w:type="character" w:customStyle="1" w:styleId="KommentaremneTegn">
    <w:name w:val="Kommentaremne Tegn"/>
    <w:basedOn w:val="MerknadstekstTegn"/>
    <w:link w:val="Kommentaremne"/>
    <w:uiPriority w:val="99"/>
    <w:semiHidden/>
    <w:rsid w:val="004B3A4A"/>
    <w:rPr>
      <w:b/>
      <w:bCs/>
      <w:sz w:val="20"/>
      <w:szCs w:val="20"/>
    </w:rPr>
  </w:style>
  <w:style w:type="paragraph" w:styleId="Revisjon">
    <w:name w:val="Revision"/>
    <w:hidden/>
    <w:uiPriority w:val="99"/>
    <w:semiHidden/>
    <w:rsid w:val="009B6D57"/>
    <w:pPr>
      <w:spacing w:after="0" w:line="240" w:lineRule="auto"/>
    </w:pPr>
  </w:style>
  <w:style w:type="paragraph" w:styleId="NormalWeb">
    <w:name w:val="Normal (Web)"/>
    <w:basedOn w:val="Normal"/>
    <w:uiPriority w:val="99"/>
    <w:unhideWhenUsed/>
    <w:rsid w:val="00361534"/>
    <w:rPr>
      <w:rFonts w:ascii="Times New Roman" w:hAnsi="Times New Roman" w:cs="Times New Roman"/>
      <w:sz w:val="24"/>
      <w:szCs w:val="24"/>
    </w:rPr>
  </w:style>
  <w:style w:type="character" w:customStyle="1" w:styleId="normaltextrun">
    <w:name w:val="normaltextrun"/>
    <w:basedOn w:val="Standardskriftforavsnitt"/>
    <w:rsid w:val="00CF7790"/>
  </w:style>
  <w:style w:type="character" w:customStyle="1" w:styleId="eop">
    <w:name w:val="eop"/>
    <w:basedOn w:val="Standardskriftforavsnitt"/>
    <w:rsid w:val="00B9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254">
      <w:bodyDiv w:val="1"/>
      <w:marLeft w:val="0"/>
      <w:marRight w:val="0"/>
      <w:marTop w:val="0"/>
      <w:marBottom w:val="0"/>
      <w:divBdr>
        <w:top w:val="none" w:sz="0" w:space="0" w:color="auto"/>
        <w:left w:val="none" w:sz="0" w:space="0" w:color="auto"/>
        <w:bottom w:val="none" w:sz="0" w:space="0" w:color="auto"/>
        <w:right w:val="none" w:sz="0" w:space="0" w:color="auto"/>
      </w:divBdr>
      <w:divsChild>
        <w:div w:id="1736664795">
          <w:marLeft w:val="0"/>
          <w:marRight w:val="0"/>
          <w:marTop w:val="0"/>
          <w:marBottom w:val="0"/>
          <w:divBdr>
            <w:top w:val="none" w:sz="0" w:space="0" w:color="auto"/>
            <w:left w:val="none" w:sz="0" w:space="0" w:color="auto"/>
            <w:bottom w:val="none" w:sz="0" w:space="0" w:color="auto"/>
            <w:right w:val="none" w:sz="0" w:space="0" w:color="auto"/>
          </w:divBdr>
          <w:divsChild>
            <w:div w:id="550651351">
              <w:marLeft w:val="0"/>
              <w:marRight w:val="0"/>
              <w:marTop w:val="0"/>
              <w:marBottom w:val="0"/>
              <w:divBdr>
                <w:top w:val="none" w:sz="0" w:space="0" w:color="auto"/>
                <w:left w:val="none" w:sz="0" w:space="0" w:color="auto"/>
                <w:bottom w:val="none" w:sz="0" w:space="0" w:color="auto"/>
                <w:right w:val="none" w:sz="0" w:space="0" w:color="auto"/>
              </w:divBdr>
              <w:divsChild>
                <w:div w:id="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029">
      <w:bodyDiv w:val="1"/>
      <w:marLeft w:val="0"/>
      <w:marRight w:val="0"/>
      <w:marTop w:val="0"/>
      <w:marBottom w:val="0"/>
      <w:divBdr>
        <w:top w:val="none" w:sz="0" w:space="0" w:color="auto"/>
        <w:left w:val="none" w:sz="0" w:space="0" w:color="auto"/>
        <w:bottom w:val="none" w:sz="0" w:space="0" w:color="auto"/>
        <w:right w:val="none" w:sz="0" w:space="0" w:color="auto"/>
      </w:divBdr>
      <w:divsChild>
        <w:div w:id="1609846139">
          <w:marLeft w:val="0"/>
          <w:marRight w:val="0"/>
          <w:marTop w:val="0"/>
          <w:marBottom w:val="0"/>
          <w:divBdr>
            <w:top w:val="none" w:sz="0" w:space="0" w:color="auto"/>
            <w:left w:val="none" w:sz="0" w:space="0" w:color="auto"/>
            <w:bottom w:val="none" w:sz="0" w:space="0" w:color="auto"/>
            <w:right w:val="none" w:sz="0" w:space="0" w:color="auto"/>
          </w:divBdr>
          <w:divsChild>
            <w:div w:id="925577148">
              <w:marLeft w:val="0"/>
              <w:marRight w:val="0"/>
              <w:marTop w:val="0"/>
              <w:marBottom w:val="0"/>
              <w:divBdr>
                <w:top w:val="none" w:sz="0" w:space="0" w:color="auto"/>
                <w:left w:val="none" w:sz="0" w:space="0" w:color="auto"/>
                <w:bottom w:val="none" w:sz="0" w:space="0" w:color="auto"/>
                <w:right w:val="none" w:sz="0" w:space="0" w:color="auto"/>
              </w:divBdr>
              <w:divsChild>
                <w:div w:id="1536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8456">
      <w:bodyDiv w:val="1"/>
      <w:marLeft w:val="0"/>
      <w:marRight w:val="0"/>
      <w:marTop w:val="0"/>
      <w:marBottom w:val="0"/>
      <w:divBdr>
        <w:top w:val="none" w:sz="0" w:space="0" w:color="auto"/>
        <w:left w:val="none" w:sz="0" w:space="0" w:color="auto"/>
        <w:bottom w:val="none" w:sz="0" w:space="0" w:color="auto"/>
        <w:right w:val="none" w:sz="0" w:space="0" w:color="auto"/>
      </w:divBdr>
      <w:divsChild>
        <w:div w:id="1028027324">
          <w:marLeft w:val="0"/>
          <w:marRight w:val="0"/>
          <w:marTop w:val="0"/>
          <w:marBottom w:val="0"/>
          <w:divBdr>
            <w:top w:val="none" w:sz="0" w:space="0" w:color="auto"/>
            <w:left w:val="none" w:sz="0" w:space="0" w:color="auto"/>
            <w:bottom w:val="none" w:sz="0" w:space="0" w:color="auto"/>
            <w:right w:val="none" w:sz="0" w:space="0" w:color="auto"/>
          </w:divBdr>
          <w:divsChild>
            <w:div w:id="1948345279">
              <w:marLeft w:val="0"/>
              <w:marRight w:val="0"/>
              <w:marTop w:val="0"/>
              <w:marBottom w:val="0"/>
              <w:divBdr>
                <w:top w:val="none" w:sz="0" w:space="0" w:color="auto"/>
                <w:left w:val="none" w:sz="0" w:space="0" w:color="auto"/>
                <w:bottom w:val="none" w:sz="0" w:space="0" w:color="auto"/>
                <w:right w:val="none" w:sz="0" w:space="0" w:color="auto"/>
              </w:divBdr>
              <w:divsChild>
                <w:div w:id="1197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6738">
      <w:bodyDiv w:val="1"/>
      <w:marLeft w:val="0"/>
      <w:marRight w:val="0"/>
      <w:marTop w:val="0"/>
      <w:marBottom w:val="0"/>
      <w:divBdr>
        <w:top w:val="none" w:sz="0" w:space="0" w:color="auto"/>
        <w:left w:val="none" w:sz="0" w:space="0" w:color="auto"/>
        <w:bottom w:val="none" w:sz="0" w:space="0" w:color="auto"/>
        <w:right w:val="none" w:sz="0" w:space="0" w:color="auto"/>
      </w:divBdr>
      <w:divsChild>
        <w:div w:id="1632514108">
          <w:marLeft w:val="0"/>
          <w:marRight w:val="0"/>
          <w:marTop w:val="0"/>
          <w:marBottom w:val="0"/>
          <w:divBdr>
            <w:top w:val="none" w:sz="0" w:space="0" w:color="auto"/>
            <w:left w:val="none" w:sz="0" w:space="0" w:color="auto"/>
            <w:bottom w:val="none" w:sz="0" w:space="0" w:color="auto"/>
            <w:right w:val="none" w:sz="0" w:space="0" w:color="auto"/>
          </w:divBdr>
          <w:divsChild>
            <w:div w:id="102653017">
              <w:marLeft w:val="0"/>
              <w:marRight w:val="0"/>
              <w:marTop w:val="0"/>
              <w:marBottom w:val="0"/>
              <w:divBdr>
                <w:top w:val="none" w:sz="0" w:space="0" w:color="auto"/>
                <w:left w:val="none" w:sz="0" w:space="0" w:color="auto"/>
                <w:bottom w:val="none" w:sz="0" w:space="0" w:color="auto"/>
                <w:right w:val="none" w:sz="0" w:space="0" w:color="auto"/>
              </w:divBdr>
              <w:divsChild>
                <w:div w:id="35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9128">
      <w:bodyDiv w:val="1"/>
      <w:marLeft w:val="0"/>
      <w:marRight w:val="0"/>
      <w:marTop w:val="0"/>
      <w:marBottom w:val="0"/>
      <w:divBdr>
        <w:top w:val="none" w:sz="0" w:space="0" w:color="auto"/>
        <w:left w:val="none" w:sz="0" w:space="0" w:color="auto"/>
        <w:bottom w:val="none" w:sz="0" w:space="0" w:color="auto"/>
        <w:right w:val="none" w:sz="0" w:space="0" w:color="auto"/>
      </w:divBdr>
      <w:divsChild>
        <w:div w:id="729885676">
          <w:marLeft w:val="0"/>
          <w:marRight w:val="0"/>
          <w:marTop w:val="0"/>
          <w:marBottom w:val="0"/>
          <w:divBdr>
            <w:top w:val="none" w:sz="0" w:space="0" w:color="auto"/>
            <w:left w:val="none" w:sz="0" w:space="0" w:color="auto"/>
            <w:bottom w:val="none" w:sz="0" w:space="0" w:color="auto"/>
            <w:right w:val="none" w:sz="0" w:space="0" w:color="auto"/>
          </w:divBdr>
          <w:divsChild>
            <w:div w:id="1820420745">
              <w:marLeft w:val="0"/>
              <w:marRight w:val="0"/>
              <w:marTop w:val="0"/>
              <w:marBottom w:val="0"/>
              <w:divBdr>
                <w:top w:val="none" w:sz="0" w:space="0" w:color="auto"/>
                <w:left w:val="none" w:sz="0" w:space="0" w:color="auto"/>
                <w:bottom w:val="none" w:sz="0" w:space="0" w:color="auto"/>
                <w:right w:val="none" w:sz="0" w:space="0" w:color="auto"/>
              </w:divBdr>
              <w:divsChild>
                <w:div w:id="245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24677">
      <w:bodyDiv w:val="1"/>
      <w:marLeft w:val="0"/>
      <w:marRight w:val="0"/>
      <w:marTop w:val="0"/>
      <w:marBottom w:val="0"/>
      <w:divBdr>
        <w:top w:val="none" w:sz="0" w:space="0" w:color="auto"/>
        <w:left w:val="none" w:sz="0" w:space="0" w:color="auto"/>
        <w:bottom w:val="none" w:sz="0" w:space="0" w:color="auto"/>
        <w:right w:val="none" w:sz="0" w:space="0" w:color="auto"/>
      </w:divBdr>
      <w:divsChild>
        <w:div w:id="1081874271">
          <w:marLeft w:val="0"/>
          <w:marRight w:val="0"/>
          <w:marTop w:val="0"/>
          <w:marBottom w:val="0"/>
          <w:divBdr>
            <w:top w:val="none" w:sz="0" w:space="0" w:color="auto"/>
            <w:left w:val="none" w:sz="0" w:space="0" w:color="auto"/>
            <w:bottom w:val="none" w:sz="0" w:space="0" w:color="auto"/>
            <w:right w:val="none" w:sz="0" w:space="0" w:color="auto"/>
          </w:divBdr>
          <w:divsChild>
            <w:div w:id="835926886">
              <w:marLeft w:val="0"/>
              <w:marRight w:val="0"/>
              <w:marTop w:val="0"/>
              <w:marBottom w:val="0"/>
              <w:divBdr>
                <w:top w:val="none" w:sz="0" w:space="0" w:color="auto"/>
                <w:left w:val="none" w:sz="0" w:space="0" w:color="auto"/>
                <w:bottom w:val="none" w:sz="0" w:space="0" w:color="auto"/>
                <w:right w:val="none" w:sz="0" w:space="0" w:color="auto"/>
              </w:divBdr>
              <w:divsChild>
                <w:div w:id="9147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2218">
      <w:bodyDiv w:val="1"/>
      <w:marLeft w:val="0"/>
      <w:marRight w:val="0"/>
      <w:marTop w:val="0"/>
      <w:marBottom w:val="0"/>
      <w:divBdr>
        <w:top w:val="none" w:sz="0" w:space="0" w:color="auto"/>
        <w:left w:val="none" w:sz="0" w:space="0" w:color="auto"/>
        <w:bottom w:val="none" w:sz="0" w:space="0" w:color="auto"/>
        <w:right w:val="none" w:sz="0" w:space="0" w:color="auto"/>
      </w:divBdr>
    </w:div>
    <w:div w:id="1182629153">
      <w:bodyDiv w:val="1"/>
      <w:marLeft w:val="0"/>
      <w:marRight w:val="0"/>
      <w:marTop w:val="0"/>
      <w:marBottom w:val="0"/>
      <w:divBdr>
        <w:top w:val="none" w:sz="0" w:space="0" w:color="auto"/>
        <w:left w:val="none" w:sz="0" w:space="0" w:color="auto"/>
        <w:bottom w:val="none" w:sz="0" w:space="0" w:color="auto"/>
        <w:right w:val="none" w:sz="0" w:space="0" w:color="auto"/>
      </w:divBdr>
    </w:div>
    <w:div w:id="1262949824">
      <w:bodyDiv w:val="1"/>
      <w:marLeft w:val="0"/>
      <w:marRight w:val="0"/>
      <w:marTop w:val="0"/>
      <w:marBottom w:val="0"/>
      <w:divBdr>
        <w:top w:val="none" w:sz="0" w:space="0" w:color="auto"/>
        <w:left w:val="none" w:sz="0" w:space="0" w:color="auto"/>
        <w:bottom w:val="none" w:sz="0" w:space="0" w:color="auto"/>
        <w:right w:val="none" w:sz="0" w:space="0" w:color="auto"/>
      </w:divBdr>
      <w:divsChild>
        <w:div w:id="1417627935">
          <w:marLeft w:val="0"/>
          <w:marRight w:val="0"/>
          <w:marTop w:val="0"/>
          <w:marBottom w:val="0"/>
          <w:divBdr>
            <w:top w:val="none" w:sz="0" w:space="0" w:color="auto"/>
            <w:left w:val="none" w:sz="0" w:space="0" w:color="auto"/>
            <w:bottom w:val="none" w:sz="0" w:space="0" w:color="auto"/>
            <w:right w:val="none" w:sz="0" w:space="0" w:color="auto"/>
          </w:divBdr>
          <w:divsChild>
            <w:div w:id="597761652">
              <w:marLeft w:val="0"/>
              <w:marRight w:val="0"/>
              <w:marTop w:val="0"/>
              <w:marBottom w:val="0"/>
              <w:divBdr>
                <w:top w:val="none" w:sz="0" w:space="0" w:color="auto"/>
                <w:left w:val="none" w:sz="0" w:space="0" w:color="auto"/>
                <w:bottom w:val="none" w:sz="0" w:space="0" w:color="auto"/>
                <w:right w:val="none" w:sz="0" w:space="0" w:color="auto"/>
              </w:divBdr>
              <w:divsChild>
                <w:div w:id="3690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6846">
      <w:bodyDiv w:val="1"/>
      <w:marLeft w:val="0"/>
      <w:marRight w:val="0"/>
      <w:marTop w:val="0"/>
      <w:marBottom w:val="0"/>
      <w:divBdr>
        <w:top w:val="none" w:sz="0" w:space="0" w:color="auto"/>
        <w:left w:val="none" w:sz="0" w:space="0" w:color="auto"/>
        <w:bottom w:val="none" w:sz="0" w:space="0" w:color="auto"/>
        <w:right w:val="none" w:sz="0" w:space="0" w:color="auto"/>
      </w:divBdr>
    </w:div>
    <w:div w:id="1452356736">
      <w:bodyDiv w:val="1"/>
      <w:marLeft w:val="0"/>
      <w:marRight w:val="0"/>
      <w:marTop w:val="0"/>
      <w:marBottom w:val="0"/>
      <w:divBdr>
        <w:top w:val="none" w:sz="0" w:space="0" w:color="auto"/>
        <w:left w:val="none" w:sz="0" w:space="0" w:color="auto"/>
        <w:bottom w:val="none" w:sz="0" w:space="0" w:color="auto"/>
        <w:right w:val="none" w:sz="0" w:space="0" w:color="auto"/>
      </w:divBdr>
      <w:divsChild>
        <w:div w:id="1231109964">
          <w:marLeft w:val="0"/>
          <w:marRight w:val="0"/>
          <w:marTop w:val="0"/>
          <w:marBottom w:val="0"/>
          <w:divBdr>
            <w:top w:val="none" w:sz="0" w:space="0" w:color="auto"/>
            <w:left w:val="none" w:sz="0" w:space="0" w:color="auto"/>
            <w:bottom w:val="none" w:sz="0" w:space="0" w:color="auto"/>
            <w:right w:val="none" w:sz="0" w:space="0" w:color="auto"/>
          </w:divBdr>
          <w:divsChild>
            <w:div w:id="1594586492">
              <w:marLeft w:val="0"/>
              <w:marRight w:val="0"/>
              <w:marTop w:val="0"/>
              <w:marBottom w:val="0"/>
              <w:divBdr>
                <w:top w:val="none" w:sz="0" w:space="0" w:color="auto"/>
                <w:left w:val="none" w:sz="0" w:space="0" w:color="auto"/>
                <w:bottom w:val="none" w:sz="0" w:space="0" w:color="auto"/>
                <w:right w:val="none" w:sz="0" w:space="0" w:color="auto"/>
              </w:divBdr>
              <w:divsChild>
                <w:div w:id="1332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21891">
      <w:bodyDiv w:val="1"/>
      <w:marLeft w:val="0"/>
      <w:marRight w:val="0"/>
      <w:marTop w:val="0"/>
      <w:marBottom w:val="0"/>
      <w:divBdr>
        <w:top w:val="none" w:sz="0" w:space="0" w:color="auto"/>
        <w:left w:val="none" w:sz="0" w:space="0" w:color="auto"/>
        <w:bottom w:val="none" w:sz="0" w:space="0" w:color="auto"/>
        <w:right w:val="none" w:sz="0" w:space="0" w:color="auto"/>
      </w:divBdr>
      <w:divsChild>
        <w:div w:id="2099861065">
          <w:marLeft w:val="0"/>
          <w:marRight w:val="0"/>
          <w:marTop w:val="0"/>
          <w:marBottom w:val="0"/>
          <w:divBdr>
            <w:top w:val="none" w:sz="0" w:space="0" w:color="auto"/>
            <w:left w:val="none" w:sz="0" w:space="0" w:color="auto"/>
            <w:bottom w:val="none" w:sz="0" w:space="0" w:color="auto"/>
            <w:right w:val="none" w:sz="0" w:space="0" w:color="auto"/>
          </w:divBdr>
          <w:divsChild>
            <w:div w:id="1535072692">
              <w:marLeft w:val="0"/>
              <w:marRight w:val="0"/>
              <w:marTop w:val="0"/>
              <w:marBottom w:val="0"/>
              <w:divBdr>
                <w:top w:val="none" w:sz="0" w:space="0" w:color="auto"/>
                <w:left w:val="none" w:sz="0" w:space="0" w:color="auto"/>
                <w:bottom w:val="none" w:sz="0" w:space="0" w:color="auto"/>
                <w:right w:val="none" w:sz="0" w:space="0" w:color="auto"/>
              </w:divBdr>
              <w:divsChild>
                <w:div w:id="14619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1987">
      <w:bodyDiv w:val="1"/>
      <w:marLeft w:val="0"/>
      <w:marRight w:val="0"/>
      <w:marTop w:val="0"/>
      <w:marBottom w:val="0"/>
      <w:divBdr>
        <w:top w:val="none" w:sz="0" w:space="0" w:color="auto"/>
        <w:left w:val="none" w:sz="0" w:space="0" w:color="auto"/>
        <w:bottom w:val="none" w:sz="0" w:space="0" w:color="auto"/>
        <w:right w:val="none" w:sz="0" w:space="0" w:color="auto"/>
      </w:divBdr>
    </w:div>
    <w:div w:id="1604218690">
      <w:bodyDiv w:val="1"/>
      <w:marLeft w:val="0"/>
      <w:marRight w:val="0"/>
      <w:marTop w:val="0"/>
      <w:marBottom w:val="0"/>
      <w:divBdr>
        <w:top w:val="none" w:sz="0" w:space="0" w:color="auto"/>
        <w:left w:val="none" w:sz="0" w:space="0" w:color="auto"/>
        <w:bottom w:val="none" w:sz="0" w:space="0" w:color="auto"/>
        <w:right w:val="none" w:sz="0" w:space="0" w:color="auto"/>
      </w:divBdr>
      <w:divsChild>
        <w:div w:id="539904394">
          <w:marLeft w:val="0"/>
          <w:marRight w:val="0"/>
          <w:marTop w:val="0"/>
          <w:marBottom w:val="0"/>
          <w:divBdr>
            <w:top w:val="none" w:sz="0" w:space="0" w:color="auto"/>
            <w:left w:val="none" w:sz="0" w:space="0" w:color="auto"/>
            <w:bottom w:val="none" w:sz="0" w:space="0" w:color="auto"/>
            <w:right w:val="none" w:sz="0" w:space="0" w:color="auto"/>
          </w:divBdr>
          <w:divsChild>
            <w:div w:id="1897007963">
              <w:marLeft w:val="0"/>
              <w:marRight w:val="0"/>
              <w:marTop w:val="0"/>
              <w:marBottom w:val="0"/>
              <w:divBdr>
                <w:top w:val="none" w:sz="0" w:space="0" w:color="auto"/>
                <w:left w:val="none" w:sz="0" w:space="0" w:color="auto"/>
                <w:bottom w:val="none" w:sz="0" w:space="0" w:color="auto"/>
                <w:right w:val="none" w:sz="0" w:space="0" w:color="auto"/>
              </w:divBdr>
              <w:divsChild>
                <w:div w:id="16072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20363">
      <w:bodyDiv w:val="1"/>
      <w:marLeft w:val="0"/>
      <w:marRight w:val="0"/>
      <w:marTop w:val="0"/>
      <w:marBottom w:val="0"/>
      <w:divBdr>
        <w:top w:val="none" w:sz="0" w:space="0" w:color="auto"/>
        <w:left w:val="none" w:sz="0" w:space="0" w:color="auto"/>
        <w:bottom w:val="none" w:sz="0" w:space="0" w:color="auto"/>
        <w:right w:val="none" w:sz="0" w:space="0" w:color="auto"/>
      </w:divBdr>
    </w:div>
    <w:div w:id="1844659387">
      <w:bodyDiv w:val="1"/>
      <w:marLeft w:val="0"/>
      <w:marRight w:val="0"/>
      <w:marTop w:val="0"/>
      <w:marBottom w:val="0"/>
      <w:divBdr>
        <w:top w:val="none" w:sz="0" w:space="0" w:color="auto"/>
        <w:left w:val="none" w:sz="0" w:space="0" w:color="auto"/>
        <w:bottom w:val="none" w:sz="0" w:space="0" w:color="auto"/>
        <w:right w:val="none" w:sz="0" w:space="0" w:color="auto"/>
      </w:divBdr>
      <w:divsChild>
        <w:div w:id="26175455">
          <w:marLeft w:val="0"/>
          <w:marRight w:val="0"/>
          <w:marTop w:val="0"/>
          <w:marBottom w:val="0"/>
          <w:divBdr>
            <w:top w:val="none" w:sz="0" w:space="0" w:color="auto"/>
            <w:left w:val="none" w:sz="0" w:space="0" w:color="auto"/>
            <w:bottom w:val="none" w:sz="0" w:space="0" w:color="auto"/>
            <w:right w:val="none" w:sz="0" w:space="0" w:color="auto"/>
          </w:divBdr>
          <w:divsChild>
            <w:div w:id="1055347194">
              <w:marLeft w:val="0"/>
              <w:marRight w:val="0"/>
              <w:marTop w:val="0"/>
              <w:marBottom w:val="0"/>
              <w:divBdr>
                <w:top w:val="none" w:sz="0" w:space="0" w:color="auto"/>
                <w:left w:val="none" w:sz="0" w:space="0" w:color="auto"/>
                <w:bottom w:val="none" w:sz="0" w:space="0" w:color="auto"/>
                <w:right w:val="none" w:sz="0" w:space="0" w:color="auto"/>
              </w:divBdr>
              <w:divsChild>
                <w:div w:id="9120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8257">
      <w:bodyDiv w:val="1"/>
      <w:marLeft w:val="0"/>
      <w:marRight w:val="0"/>
      <w:marTop w:val="0"/>
      <w:marBottom w:val="0"/>
      <w:divBdr>
        <w:top w:val="none" w:sz="0" w:space="0" w:color="auto"/>
        <w:left w:val="none" w:sz="0" w:space="0" w:color="auto"/>
        <w:bottom w:val="none" w:sz="0" w:space="0" w:color="auto"/>
        <w:right w:val="none" w:sz="0" w:space="0" w:color="auto"/>
      </w:divBdr>
      <w:divsChild>
        <w:div w:id="1895772837">
          <w:marLeft w:val="0"/>
          <w:marRight w:val="0"/>
          <w:marTop w:val="0"/>
          <w:marBottom w:val="0"/>
          <w:divBdr>
            <w:top w:val="none" w:sz="0" w:space="0" w:color="auto"/>
            <w:left w:val="none" w:sz="0" w:space="0" w:color="auto"/>
            <w:bottom w:val="none" w:sz="0" w:space="0" w:color="auto"/>
            <w:right w:val="none" w:sz="0" w:space="0" w:color="auto"/>
          </w:divBdr>
          <w:divsChild>
            <w:div w:id="423495643">
              <w:marLeft w:val="0"/>
              <w:marRight w:val="0"/>
              <w:marTop w:val="0"/>
              <w:marBottom w:val="0"/>
              <w:divBdr>
                <w:top w:val="none" w:sz="0" w:space="0" w:color="auto"/>
                <w:left w:val="none" w:sz="0" w:space="0" w:color="auto"/>
                <w:bottom w:val="none" w:sz="0" w:space="0" w:color="auto"/>
                <w:right w:val="none" w:sz="0" w:space="0" w:color="auto"/>
              </w:divBdr>
              <w:divsChild>
                <w:div w:id="20179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7552">
      <w:bodyDiv w:val="1"/>
      <w:marLeft w:val="0"/>
      <w:marRight w:val="0"/>
      <w:marTop w:val="0"/>
      <w:marBottom w:val="0"/>
      <w:divBdr>
        <w:top w:val="none" w:sz="0" w:space="0" w:color="auto"/>
        <w:left w:val="none" w:sz="0" w:space="0" w:color="auto"/>
        <w:bottom w:val="none" w:sz="0" w:space="0" w:color="auto"/>
        <w:right w:val="none" w:sz="0" w:space="0" w:color="auto"/>
      </w:divBdr>
      <w:divsChild>
        <w:div w:id="1491018300">
          <w:marLeft w:val="0"/>
          <w:marRight w:val="0"/>
          <w:marTop w:val="0"/>
          <w:marBottom w:val="0"/>
          <w:divBdr>
            <w:top w:val="none" w:sz="0" w:space="0" w:color="auto"/>
            <w:left w:val="none" w:sz="0" w:space="0" w:color="auto"/>
            <w:bottom w:val="none" w:sz="0" w:space="0" w:color="auto"/>
            <w:right w:val="none" w:sz="0" w:space="0" w:color="auto"/>
          </w:divBdr>
          <w:divsChild>
            <w:div w:id="150290736">
              <w:marLeft w:val="0"/>
              <w:marRight w:val="0"/>
              <w:marTop w:val="0"/>
              <w:marBottom w:val="0"/>
              <w:divBdr>
                <w:top w:val="none" w:sz="0" w:space="0" w:color="auto"/>
                <w:left w:val="none" w:sz="0" w:space="0" w:color="auto"/>
                <w:bottom w:val="none" w:sz="0" w:space="0" w:color="auto"/>
                <w:right w:val="none" w:sz="0" w:space="0" w:color="auto"/>
              </w:divBdr>
              <w:divsChild>
                <w:div w:id="7747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7294">
      <w:bodyDiv w:val="1"/>
      <w:marLeft w:val="0"/>
      <w:marRight w:val="0"/>
      <w:marTop w:val="0"/>
      <w:marBottom w:val="0"/>
      <w:divBdr>
        <w:top w:val="none" w:sz="0" w:space="0" w:color="auto"/>
        <w:left w:val="none" w:sz="0" w:space="0" w:color="auto"/>
        <w:bottom w:val="none" w:sz="0" w:space="0" w:color="auto"/>
        <w:right w:val="none" w:sz="0" w:space="0" w:color="auto"/>
      </w:divBdr>
      <w:divsChild>
        <w:div w:id="1112211623">
          <w:marLeft w:val="0"/>
          <w:marRight w:val="0"/>
          <w:marTop w:val="0"/>
          <w:marBottom w:val="0"/>
          <w:divBdr>
            <w:top w:val="none" w:sz="0" w:space="0" w:color="auto"/>
            <w:left w:val="none" w:sz="0" w:space="0" w:color="auto"/>
            <w:bottom w:val="none" w:sz="0" w:space="0" w:color="auto"/>
            <w:right w:val="none" w:sz="0" w:space="0" w:color="auto"/>
          </w:divBdr>
          <w:divsChild>
            <w:div w:id="250507624">
              <w:marLeft w:val="0"/>
              <w:marRight w:val="0"/>
              <w:marTop w:val="0"/>
              <w:marBottom w:val="0"/>
              <w:divBdr>
                <w:top w:val="none" w:sz="0" w:space="0" w:color="auto"/>
                <w:left w:val="none" w:sz="0" w:space="0" w:color="auto"/>
                <w:bottom w:val="none" w:sz="0" w:space="0" w:color="auto"/>
                <w:right w:val="none" w:sz="0" w:space="0" w:color="auto"/>
              </w:divBdr>
              <w:divsChild>
                <w:div w:id="13914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atet@nav.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atet@nav.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DD12A475106F24081A911A5FEAFC490" ma:contentTypeVersion="13" ma:contentTypeDescription="Opprett et nytt dokument." ma:contentTypeScope="" ma:versionID="217a93910548033f54ac088cb58e4ab2">
  <xsd:schema xmlns:xsd="http://www.w3.org/2001/XMLSchema" xmlns:xs="http://www.w3.org/2001/XMLSchema" xmlns:p="http://schemas.microsoft.com/office/2006/metadata/properties" xmlns:ns2="f0289612-3d74-430f-8569-afcc143372f0" xmlns:ns3="0634560d-08a3-460c-82a8-9dd1604f7cb7" targetNamespace="http://schemas.microsoft.com/office/2006/metadata/properties" ma:root="true" ma:fieldsID="f600dca4bd484f8c4a55b0794f6241a1" ns2:_="" ns3:_="">
    <xsd:import namespace="f0289612-3d74-430f-8569-afcc143372f0"/>
    <xsd:import namespace="0634560d-08a3-460c-82a8-9dd1604f7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9612-3d74-430f-8569-afcc14337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228493a-ba9a-494e-af97-f05f01d29c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4560d-08a3-460c-82a8-9dd1604f7c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898c3-7174-493b-9fe1-701708a84bfe}" ma:internalName="TaxCatchAll" ma:showField="CatchAllData" ma:web="0634560d-08a3-460c-82a8-9dd1604f7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34560d-08a3-460c-82a8-9dd1604f7cb7" xsi:nil="true"/>
    <lcf76f155ced4ddcb4097134ff3c332f xmlns="f0289612-3d74-430f-8569-afcc143372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72657-1056-4A77-9033-BD4139817D1A}">
  <ds:schemaRefs>
    <ds:schemaRef ds:uri="http://schemas.microsoft.com/sharepoint/v3/contenttype/forms"/>
  </ds:schemaRefs>
</ds:datastoreItem>
</file>

<file path=customXml/itemProps2.xml><?xml version="1.0" encoding="utf-8"?>
<ds:datastoreItem xmlns:ds="http://schemas.openxmlformats.org/officeDocument/2006/customXml" ds:itemID="{A842165E-07DD-4610-95E1-BF23AA64AA7D}">
  <ds:schemaRefs>
    <ds:schemaRef ds:uri="http://schemas.openxmlformats.org/officeDocument/2006/bibliography"/>
  </ds:schemaRefs>
</ds:datastoreItem>
</file>

<file path=customXml/itemProps3.xml><?xml version="1.0" encoding="utf-8"?>
<ds:datastoreItem xmlns:ds="http://schemas.openxmlformats.org/officeDocument/2006/customXml" ds:itemID="{40328224-5D30-466A-9E00-C62B6830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9612-3d74-430f-8569-afcc143372f0"/>
    <ds:schemaRef ds:uri="0634560d-08a3-460c-82a8-9dd1604f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6524E-E407-4E8E-83F7-FC79D675AF35}">
  <ds:schemaRefs>
    <ds:schemaRef ds:uri="http://schemas.microsoft.com/office/2006/documentManagement/types"/>
    <ds:schemaRef ds:uri="http://www.w3.org/XML/1998/namespace"/>
    <ds:schemaRef ds:uri="f0289612-3d74-430f-8569-afcc143372f0"/>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634560d-08a3-460c-82a8-9dd1604f7cb7"/>
    <ds:schemaRef ds:uri="http://schemas.microsoft.com/office/2006/metadata/properties"/>
  </ds:schemaRefs>
</ds:datastoreItem>
</file>

<file path=docMetadata/LabelInfo.xml><?xml version="1.0" encoding="utf-8"?>
<clbl:labelList xmlns:clbl="http://schemas.microsoft.com/office/2020/mipLabelMetadata">
  <clbl:label id="{d3491420-1ae2-4120-89e6-e6f668f067e2}" enabled="1" method="Privilege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1002</Words>
  <Characters>5313</Characters>
  <Application>Microsoft Office Word</Application>
  <DocSecurity>0</DocSecurity>
  <Lines>44</Lines>
  <Paragraphs>12</Paragraphs>
  <ScaleCrop>false</ScaleCrop>
  <Company>NAV</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Moland, Tormod</dc:creator>
  <cp:keywords/>
  <cp:lastModifiedBy>Lund, Jan-Markus</cp:lastModifiedBy>
  <cp:revision>2</cp:revision>
  <cp:lastPrinted>2015-10-17T20:07:00Z</cp:lastPrinted>
  <dcterms:created xsi:type="dcterms:W3CDTF">2026-01-29T09:23:00Z</dcterms:created>
  <dcterms:modified xsi:type="dcterms:W3CDTF">2026-01-29T09:23:00Z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0x0101004DD12A475106F24081A911A5FEAFC490</vt:lpwstr>
  </property>
  <property fmtid="{D5CDD505-2E9C-101B-9397-08002B2CF9AE}" pid="3" name="MSIP_Label_d3491420-1ae2-4120-89e6-e6f668f067e2_Enabled">
    <vt:lpwstr>True</vt:lpwstr>
  </property>
  <property fmtid="{D5CDD505-2E9C-101B-9397-08002B2CF9AE}" pid="4" name="MSIP_Label_d3491420-1ae2-4120-89e6-e6f668f067e2_SiteId">
    <vt:lpwstr>62366534-1ec3-4962-8869-9b5535279d0b</vt:lpwstr>
  </property>
  <property fmtid="{D5CDD505-2E9C-101B-9397-08002B2CF9AE}" pid="5" name="MSIP_Label_d3491420-1ae2-4120-89e6-e6f668f067e2_Owner">
    <vt:lpwstr>Gunhild.Hanssen.Sande@nav.no</vt:lpwstr>
  </property>
  <property fmtid="{D5CDD505-2E9C-101B-9397-08002B2CF9AE}" pid="6" name="MSIP_Label_d3491420-1ae2-4120-89e6-e6f668f067e2_SetDate">
    <vt:lpwstr>2020-01-15T08:50:52.0632790Z</vt:lpwstr>
  </property>
  <property fmtid="{D5CDD505-2E9C-101B-9397-08002B2CF9AE}" pid="7" name="MSIP_Label_d3491420-1ae2-4120-89e6-e6f668f067e2_Name">
    <vt:lpwstr>Intern</vt:lpwstr>
  </property>
  <property fmtid="{D5CDD505-2E9C-101B-9397-08002B2CF9AE}" pid="8" name="MSIP_Label_d3491420-1ae2-4120-89e6-e6f668f067e2_Application">
    <vt:lpwstr>Microsoft Azure Information Protection</vt:lpwstr>
  </property>
  <property fmtid="{D5CDD505-2E9C-101B-9397-08002B2CF9AE}" pid="9" name="MSIP_Label_d3491420-1ae2-4120-89e6-e6f668f067e2_ActionId">
    <vt:lpwstr>f230d97d-28cd-477c-bb93-56e4623e40c1</vt:lpwstr>
  </property>
  <property fmtid="{D5CDD505-2E9C-101B-9397-08002B2CF9AE}" pid="10" name="MSIP_Label_d3491420-1ae2-4120-89e6-e6f668f067e2_Extended_MSFT_Method">
    <vt:lpwstr>Automatic</vt:lpwstr>
  </property>
  <property fmtid="{D5CDD505-2E9C-101B-9397-08002B2CF9AE}" pid="11" name="Sensitivity">
    <vt:lpwstr>Intern</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MediaServiceImageTags">
    <vt:lpwstr/>
  </property>
  <property fmtid="{D5CDD505-2E9C-101B-9397-08002B2CF9AE}" pid="17" name="Order">
    <vt:r8>12752800</vt:r8>
  </property>
  <property fmtid="{D5CDD505-2E9C-101B-9397-08002B2CF9AE}" pid="18" name="SharedWithUsers">
    <vt:lpwstr>20;#Vintervoll, Cathrine Skandsen;#96;#Sande, Gunhild Hanssen</vt:lpwstr>
  </property>
  <property fmtid="{D5CDD505-2E9C-101B-9397-08002B2CF9AE}" pid="19" name="_ExtendedDescription">
    <vt:lpwstr/>
  </property>
  <property fmtid="{D5CDD505-2E9C-101B-9397-08002B2CF9AE}" pid="20" name="TriggerFlowInfo">
    <vt:lpwstr/>
  </property>
</Properties>
</file>