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77777777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6768A9">
        <w:rPr>
          <w:rStyle w:val="normaltextrun"/>
          <w:rFonts w:ascii="Calibri" w:hAnsi="Calibri" w:cs="Calibri"/>
          <w:b/>
          <w:bCs/>
          <w:sz w:val="36"/>
          <w:szCs w:val="36"/>
        </w:rPr>
        <w:t>K</w:t>
      </w:r>
      <w:r w:rsidR="0090247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raftig økning i antall permitterte og </w:t>
      </w:r>
      <w:r w:rsidR="0090247B" w:rsidRPr="0090247B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sykmeldte i 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Vest-Telemark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77777777" w:rsidR="0090247B" w:rsidRPr="00A917E4" w:rsidRDefault="005E0B9C" w:rsidP="00A917E4">
      <w:pPr>
        <w:spacing w:after="160" w:line="259" w:lineRule="auto"/>
        <w:rPr>
          <w:rFonts w:eastAsia="Calibri"/>
          <w:szCs w:val="22"/>
        </w:rPr>
      </w:pPr>
      <w:r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NAV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Vest-Telemark</w:t>
      </w:r>
      <w:r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opplever</w:t>
      </w:r>
      <w:r w:rsidR="00662D98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økt pågan</w:t>
      </w:r>
      <w:r w:rsidR="00B50228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g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på grunn av den kraftige økningen av 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, og </w:t>
      </w:r>
      <w:r w:rsidR="000B1926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henviser brukerne til å </w:t>
      </w:r>
      <w:r w:rsidR="00000F5F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bruke</w:t>
      </w:r>
      <w:r w:rsidR="0056249B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nav.no</w:t>
      </w:r>
      <w:r w:rsidR="000C081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for å få hjelp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70499EF6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3642E10" w14:textId="77777777" w:rsidR="0090247B" w:rsidRPr="003353AE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Mer enn </w:t>
      </w:r>
      <w:r w:rsidR="006420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1000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37CA4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prosent</w:t>
      </w:r>
      <w:r w:rsidR="0090247B"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økning i søknad</w:t>
      </w:r>
      <w:r w:rsidR="001350F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er</w:t>
      </w:r>
      <w:r w:rsidR="0090247B"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om dagpenger på grunn av permitteringer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5480ED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86DADE2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9E51E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Vest-Telemark</w:t>
      </w:r>
      <w:r w:rsidR="00373C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D7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42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søknader</w:t>
      </w:r>
      <w:r w:rsidR="007A2C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mens d</w:t>
      </w:r>
      <w:r w:rsidR="00482CC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enne uken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antallet søknader steget til </w:t>
      </w:r>
      <w:r w:rsidR="00105F1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mer enn </w:t>
      </w:r>
      <w:r w:rsidR="00B77B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475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12BD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Nasjonalt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har NAV mottatt </w:t>
      </w:r>
      <w:r w:rsidR="00437C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nesten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C7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225 000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søknader om dagpenger ved permittering.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02C7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Dette er </w:t>
      </w:r>
      <w:r w:rsidR="00E86CEC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7,4 </w:t>
      </w:r>
      <w:r w:rsidR="00437CA4">
        <w:rPr>
          <w:rStyle w:val="eop"/>
          <w:rFonts w:ascii="Calibri" w:hAnsi="Calibri" w:cs="Calibri"/>
          <w:color w:val="000000" w:themeColor="text1"/>
          <w:sz w:val="22"/>
          <w:szCs w:val="22"/>
        </w:rPr>
        <w:t>prosent</w:t>
      </w:r>
      <w:r w:rsidR="00E86CEC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av arbeidsstyrken</w:t>
      </w:r>
      <w:r w:rsidR="00BC56CB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i Norge</w:t>
      </w:r>
      <w:r w:rsidR="00E86CEC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22B4B343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94DC412" w14:textId="77777777" w:rsidR="0090247B" w:rsidRPr="003353AE" w:rsidRDefault="00146838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Dette er svært høye tall, og vi antar at de fleste av disse søknadene vil bli innvilget, sier Tønnessen.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76798E5" w14:textId="77777777" w:rsidR="008D7FC7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9B5830" w:rsidRPr="0007686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Behov for </w:t>
      </w:r>
      <w:r w:rsidR="00872E60" w:rsidRPr="0007686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arbeidskraft</w:t>
      </w:r>
    </w:p>
    <w:p w14:paraId="2C613F11" w14:textId="77777777" w:rsidR="0090247B" w:rsidRPr="00C76AFF" w:rsidRDefault="009B583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permitterte, er det stort behov for arbeidskraft i mange sektorer, som for eksempel i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transportsektoren. Terje Tønnessen oppfordrer alle arbeidsledige og permitterte om å registrere seg digitalt på </w:t>
      </w:r>
      <w:r w:rsidR="00A57A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arbeidsplassen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90247B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Dersom arbeidssøkere oppdaterer sin CV på nett, blir det enklere for NAV å formidle jobber</w:t>
      </w:r>
      <w:r w:rsidR="0008001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og enklere for arbeidsgivere å finne nødvendig arbeidskraft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De som ikke kan registrere seg digitalt, har mulighet til</w:t>
      </w:r>
      <w:r w:rsidR="00357618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å ringe NAV </w:t>
      </w:r>
      <w:r w:rsidR="0083668B">
        <w:rPr>
          <w:rStyle w:val="eop"/>
          <w:rFonts w:ascii="Calibri" w:hAnsi="Calibri" w:cs="Calibri"/>
          <w:color w:val="000000" w:themeColor="text1"/>
          <w:sz w:val="22"/>
          <w:szCs w:val="22"/>
        </w:rPr>
        <w:t>Færder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direkte.</w:t>
      </w:r>
      <w:r w:rsidR="00916AE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B59AAA3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sykefraværstilfeller knyttet til 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viruset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77777777" w:rsidR="008D7FC7" w:rsidRPr="003353AE" w:rsidRDefault="008D7FC7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siste dagene har det vært en kraftig økning i antall sykmeldte med påvist, eller mistanke om, smitte av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Totalt er 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nå </w:t>
      </w:r>
      <w:r w:rsidR="00813A5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1778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FF11053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E0BE9E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Førsteprioritet er inntektssikring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1889FA" w14:textId="77777777" w:rsidR="0090247B" w:rsidRPr="003353AE" w:rsidRDefault="0090247B" w:rsidP="0091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gjør så godt vi kan for å levere de tjenestene vi skal. Vår viktigste oppgave er at folk får pengene sine, sier Terje Tønnessen.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A71ED80" w14:textId="77777777" w:rsidR="00151066" w:rsidRPr="003353AE" w:rsidRDefault="00151066" w:rsidP="0015106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3FB10B63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Økt pågang fra permitterte, arbeidsledige og sykmeldte vil føre til økt saksbehandlingstid.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60E9E2C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NAV har mobilisert ressurser for å håndtere økningen av saker, og er i full gang med å styrke bemanningen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enhetene som behandler dagpenger, syk</w:t>
      </w:r>
      <w:r w:rsid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penger og omsorgspenger, for å få ned saksbehandlingstiden. Samtidig vurderes muligheter for å forenkle saksbehandlingen.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9D6C337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 </w:t>
      </w:r>
    </w:p>
    <w:p w14:paraId="3F0C0EE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Dialog med NAV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CA408AF" w14:textId="77777777" w:rsidR="003A3336" w:rsidRPr="003A3336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oppfordrer derfor alle til </w:t>
      </w:r>
      <w:r w:rsidR="009B0A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å</w:t>
      </w:r>
      <w:r w:rsidR="007C150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finne informasjon og registrere seg</w:t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på nav.no. </w:t>
      </w:r>
      <w:r w:rsidR="007C150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Her </w:t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oppdateres informasjonen hele tiden, her kan man chatte med NAV og logge seg inn for å registrere seg som arbeidssøker.</w:t>
      </w:r>
      <w:r w:rsidR="003A3336" w:rsidRPr="003A333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bookmarkStart w:id="0" w:name="_GoBack"/>
      <w:bookmarkEnd w:id="0"/>
    </w:p>
    <w:p w14:paraId="4BEE02D5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lastRenderedPageBreak/>
        <w:t> </w:t>
      </w:r>
    </w:p>
    <w:p w14:paraId="04EF766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er også mulig å ringe NAV på 55 55 33 33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– eller </w:t>
      </w:r>
      <w:r w:rsidR="00237D1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55 55 33 36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for arbeidsgivere og sam</w:t>
      </w:r>
      <w:r w:rsidR="00AC3D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arbeidsaktører</w:t>
      </w:r>
      <w:r w:rsidR="00F241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P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ågangen på telefon er stor</w:t>
      </w:r>
      <w:r w:rsidR="00F241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og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man må regne med noe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ventetid.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19D2846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51EF8BF" w14:textId="77777777" w:rsidR="00DC0775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Hvordan komme i kontakt med NAV </w:t>
      </w:r>
      <w:r w:rsidR="00736732">
        <w:rPr>
          <w:rFonts w:asciiTheme="minorHAnsi" w:hAnsiTheme="minorHAnsi" w:cstheme="minorHAnsi"/>
          <w:b/>
          <w:bCs/>
          <w:color w:val="000000" w:themeColor="text1"/>
          <w:szCs w:val="22"/>
        </w:rPr>
        <w:t>Horten</w:t>
      </w: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>?</w:t>
      </w:r>
    </w:p>
    <w:p w14:paraId="00397FD9" w14:textId="06C71527" w:rsidR="0090247B" w:rsidRPr="000B0FA5" w:rsidRDefault="00F6688B" w:rsidP="00C76AFF">
      <w:pPr>
        <w:pStyle w:val="paragrap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Veiledningssent</w:t>
      </w:r>
      <w:r w:rsidR="0044106D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rene</w:t>
      </w:r>
      <w:r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ved NAV </w:t>
      </w:r>
      <w:r w:rsidR="0044106D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Vest-Telemark</w:t>
      </w:r>
      <w:r w:rsidR="00E04081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holder </w:t>
      </w:r>
      <w:r w:rsidR="00F25B76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kun </w:t>
      </w:r>
      <w:r w:rsidR="00E04081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åpent </w:t>
      </w:r>
      <w:r w:rsidR="00F25B76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for avtalte timeavtaler, men har opprettet vakttelefoner</w:t>
      </w:r>
      <w:r w:rsidR="00DC00D5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Har du spørsmål om sosiale tjenester</w:t>
      </w:r>
      <w:r w:rsidR="00530499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 du ringe </w:t>
      </w:r>
      <w:r w:rsidR="00530499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DC00D5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06 3</w:t>
      </w:r>
      <w:r w:rsidR="0044106D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2 38</w:t>
      </w:r>
      <w:r w:rsidR="00DC00D5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2525E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0499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For andre spørsmål</w:t>
      </w:r>
      <w:r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 du ringe</w:t>
      </w:r>
      <w:r w:rsidR="0002525E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106D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958 32</w:t>
      </w:r>
      <w:r w:rsidR="00FA5C51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4106D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211</w:t>
      </w:r>
      <w:r w:rsidR="00FA5C51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eller 909</w:t>
      </w:r>
      <w:r w:rsidR="000B0FA5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5C51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46</w:t>
      </w:r>
      <w:r w:rsidR="000B0FA5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5C51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708</w:t>
      </w:r>
      <w:r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. Telefonen er betjent mellom kl. 09</w:t>
      </w:r>
      <w:r w:rsidR="00530499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00 og 15.</w:t>
      </w:r>
      <w:r w:rsidR="00530499"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0B0FA5">
        <w:rPr>
          <w:rFonts w:asciiTheme="minorHAnsi" w:hAnsiTheme="minorHAnsi" w:cstheme="minorHAnsi"/>
          <w:color w:val="000000" w:themeColor="text1"/>
          <w:sz w:val="22"/>
          <w:szCs w:val="22"/>
        </w:rPr>
        <w:t>, mandag til fredag</w:t>
      </w:r>
      <w:r w:rsidR="000B0FA5" w:rsidRPr="000B0FA5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8EA4DBF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77777777" w:rsidR="0090247B" w:rsidRDefault="0032296F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2D66EE9D" w14:textId="77777777" w:rsidR="00E24FC8" w:rsidRDefault="0032296F" w:rsidP="00E24FC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2" w:history="1">
        <w:r w:rsidR="00E24FC8" w:rsidRPr="000F48AD">
          <w:rPr>
            <w:rStyle w:val="Hyperkobling"/>
            <w:rFonts w:ascii="Calibri" w:hAnsi="Calibri" w:cs="Calibri"/>
            <w:sz w:val="22"/>
            <w:szCs w:val="22"/>
          </w:rPr>
          <w:t>Hvordan komme i kontakt med NAV?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5B35" w14:textId="77777777" w:rsidR="00717DCB" w:rsidRDefault="00717DCB" w:rsidP="00915618">
      <w:r>
        <w:separator/>
      </w:r>
    </w:p>
  </w:endnote>
  <w:endnote w:type="continuationSeparator" w:id="0">
    <w:p w14:paraId="05AFA06B" w14:textId="77777777" w:rsidR="00717DCB" w:rsidRDefault="00717DCB" w:rsidP="00915618">
      <w:r>
        <w:continuationSeparator/>
      </w:r>
    </w:p>
  </w:endnote>
  <w:endnote w:type="continuationNotice" w:id="1">
    <w:p w14:paraId="3B4B736A" w14:textId="77777777" w:rsidR="00717DCB" w:rsidRDefault="00717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A6FC" w14:textId="77777777" w:rsidR="0032296F" w:rsidRDefault="003229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7CD40BEF" w14:textId="77777777" w:rsidR="006C5312" w:rsidRDefault="006C5312" w:rsidP="00915618">
    <w:pPr>
      <w:rPr>
        <w:rFonts w:asciiTheme="minorHAnsi" w:hAnsiTheme="minorHAnsi" w:cstheme="minorHAnsi"/>
        <w:sz w:val="16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151066">
      <w:rPr>
        <w:rFonts w:asciiTheme="minorHAnsi" w:hAnsiTheme="minorHAnsi" w:cstheme="minorHAnsi"/>
        <w:sz w:val="18"/>
        <w:szCs w:val="16"/>
      </w:rPr>
      <w:t xml:space="preserve">NAV-leder </w:t>
    </w:r>
    <w:r w:rsidR="006A59D3">
      <w:rPr>
        <w:rFonts w:asciiTheme="minorHAnsi" w:hAnsiTheme="minorHAnsi" w:cstheme="minorHAnsi"/>
        <w:sz w:val="18"/>
        <w:szCs w:val="16"/>
      </w:rPr>
      <w:t>Gerd Kari Skaalen</w:t>
    </w:r>
    <w:r w:rsidR="00151066">
      <w:rPr>
        <w:rFonts w:asciiTheme="minorHAnsi" w:hAnsiTheme="minorHAnsi" w:cstheme="minorHAnsi"/>
        <w:sz w:val="18"/>
        <w:szCs w:val="16"/>
      </w:rPr>
      <w:t xml:space="preserve">, mobil: </w:t>
    </w:r>
    <w:r w:rsidR="006A59D3" w:rsidRPr="006A59D3">
      <w:rPr>
        <w:rFonts w:asciiTheme="minorHAnsi" w:hAnsiTheme="minorHAnsi" w:cstheme="minorHAnsi"/>
        <w:sz w:val="18"/>
        <w:szCs w:val="16"/>
      </w:rPr>
      <w:t>958 32 211</w:t>
    </w:r>
  </w:p>
  <w:p w14:paraId="6DDAC3E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6C70" w14:textId="77777777" w:rsidR="0032296F" w:rsidRDefault="003229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F6D7" w14:textId="77777777" w:rsidR="00717DCB" w:rsidRDefault="00717DCB" w:rsidP="00915618">
      <w:r>
        <w:separator/>
      </w:r>
    </w:p>
  </w:footnote>
  <w:footnote w:type="continuationSeparator" w:id="0">
    <w:p w14:paraId="0EC5D150" w14:textId="77777777" w:rsidR="00717DCB" w:rsidRDefault="00717DCB" w:rsidP="00915618">
      <w:r>
        <w:continuationSeparator/>
      </w:r>
    </w:p>
  </w:footnote>
  <w:footnote w:type="continuationNotice" w:id="1">
    <w:p w14:paraId="2ED7DFD3" w14:textId="77777777" w:rsidR="00717DCB" w:rsidRDefault="00717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9773" w14:textId="77777777" w:rsidR="0032296F" w:rsidRDefault="0032296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6D6B6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SC4svdAAAACQEAAA8AAABkcnMvZG93&#10;bnJldi54bWxMT01Lw0AQvQv+h2UEb3azxmqN2ZRS1FMRbAXxts1Ok9DsbMhuk/TfOz3pad7wHu8j&#10;X06uFQP2ofGkQc0SEEiltw1VGr52b3cLECEasqb1hBrOGGBZXF/lJrN+pE8ctrESbEIhMxrqGLtM&#10;ylDW6EyY+Q6JuYPvnYn89pW0vRnZ3LXyPkkepTMNcUJtOlzXWB63J6fhfTTjKlWvw+Z4WJ9/dvOP&#10;741CrW9vptULiIhT/BPDpT5Xh4I77f2JbBCthlTNWcn3mSdd+IcFgz0DlT6BLHL5f0HxCw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AAE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" filled="f" stroked="f">
              <v:textbox inset="0,0,0,0">
                <w:txbxContent>
                  <w:p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99B9" w14:textId="77777777" w:rsidR="0032296F" w:rsidRDefault="003229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21"/>
  </w:num>
  <w:num w:numId="5">
    <w:abstractNumId w:val="10"/>
  </w:num>
  <w:num w:numId="6">
    <w:abstractNumId w:val="1"/>
  </w:num>
  <w:num w:numId="7">
    <w:abstractNumId w:val="23"/>
  </w:num>
  <w:num w:numId="8">
    <w:abstractNumId w:val="17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2"/>
  </w:num>
  <w:num w:numId="21">
    <w:abstractNumId w:val="22"/>
  </w:num>
  <w:num w:numId="22">
    <w:abstractNumId w:val="20"/>
  </w:num>
  <w:num w:numId="23">
    <w:abstractNumId w:val="11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23386"/>
    <w:rsid w:val="0002525E"/>
    <w:rsid w:val="000258E5"/>
    <w:rsid w:val="000375FD"/>
    <w:rsid w:val="000502F2"/>
    <w:rsid w:val="00052295"/>
    <w:rsid w:val="0005774B"/>
    <w:rsid w:val="00071EF3"/>
    <w:rsid w:val="00076860"/>
    <w:rsid w:val="0008001B"/>
    <w:rsid w:val="000928D9"/>
    <w:rsid w:val="000930CE"/>
    <w:rsid w:val="000A059F"/>
    <w:rsid w:val="000B0FA5"/>
    <w:rsid w:val="000B1926"/>
    <w:rsid w:val="000C0813"/>
    <w:rsid w:val="000C3805"/>
    <w:rsid w:val="000E2531"/>
    <w:rsid w:val="000E27F2"/>
    <w:rsid w:val="000F50F9"/>
    <w:rsid w:val="000F79B0"/>
    <w:rsid w:val="00105F16"/>
    <w:rsid w:val="0011466F"/>
    <w:rsid w:val="001178DC"/>
    <w:rsid w:val="00120E83"/>
    <w:rsid w:val="0013311D"/>
    <w:rsid w:val="001350FF"/>
    <w:rsid w:val="0013749C"/>
    <w:rsid w:val="00144B4E"/>
    <w:rsid w:val="00146838"/>
    <w:rsid w:val="00151066"/>
    <w:rsid w:val="0017100A"/>
    <w:rsid w:val="00177A4A"/>
    <w:rsid w:val="00190707"/>
    <w:rsid w:val="00193DCE"/>
    <w:rsid w:val="001A402A"/>
    <w:rsid w:val="001A470F"/>
    <w:rsid w:val="001B2B89"/>
    <w:rsid w:val="001B44D0"/>
    <w:rsid w:val="001C1472"/>
    <w:rsid w:val="001C1CA4"/>
    <w:rsid w:val="001C641E"/>
    <w:rsid w:val="001C6FB2"/>
    <w:rsid w:val="001D562C"/>
    <w:rsid w:val="001D69B8"/>
    <w:rsid w:val="001E409F"/>
    <w:rsid w:val="001E67CC"/>
    <w:rsid w:val="001E7721"/>
    <w:rsid w:val="002105F4"/>
    <w:rsid w:val="002127EB"/>
    <w:rsid w:val="00227B37"/>
    <w:rsid w:val="00237D1B"/>
    <w:rsid w:val="00251E3A"/>
    <w:rsid w:val="00272608"/>
    <w:rsid w:val="00283AB1"/>
    <w:rsid w:val="002845BC"/>
    <w:rsid w:val="00293B29"/>
    <w:rsid w:val="002A7C82"/>
    <w:rsid w:val="002A7CBB"/>
    <w:rsid w:val="002B02C1"/>
    <w:rsid w:val="002B5E7B"/>
    <w:rsid w:val="002B75F9"/>
    <w:rsid w:val="002D3E13"/>
    <w:rsid w:val="002D43B5"/>
    <w:rsid w:val="002D73C7"/>
    <w:rsid w:val="002E2A3A"/>
    <w:rsid w:val="002E53E3"/>
    <w:rsid w:val="002E77AA"/>
    <w:rsid w:val="002E78E7"/>
    <w:rsid w:val="002F4FD6"/>
    <w:rsid w:val="00314D0A"/>
    <w:rsid w:val="0032173B"/>
    <w:rsid w:val="0032296F"/>
    <w:rsid w:val="00325044"/>
    <w:rsid w:val="0033049C"/>
    <w:rsid w:val="0033291A"/>
    <w:rsid w:val="003353AE"/>
    <w:rsid w:val="00342E01"/>
    <w:rsid w:val="00347095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5057"/>
    <w:rsid w:val="003E5D55"/>
    <w:rsid w:val="003F53EB"/>
    <w:rsid w:val="003F781C"/>
    <w:rsid w:val="0040047B"/>
    <w:rsid w:val="0042139D"/>
    <w:rsid w:val="00427884"/>
    <w:rsid w:val="004321DB"/>
    <w:rsid w:val="00437CA4"/>
    <w:rsid w:val="00440833"/>
    <w:rsid w:val="0044106D"/>
    <w:rsid w:val="00442A45"/>
    <w:rsid w:val="004438CA"/>
    <w:rsid w:val="00454C20"/>
    <w:rsid w:val="00461410"/>
    <w:rsid w:val="0046676C"/>
    <w:rsid w:val="00482CCD"/>
    <w:rsid w:val="00485C03"/>
    <w:rsid w:val="004920B4"/>
    <w:rsid w:val="00497685"/>
    <w:rsid w:val="004A23BB"/>
    <w:rsid w:val="004A2DD0"/>
    <w:rsid w:val="004C1BBE"/>
    <w:rsid w:val="004C5F80"/>
    <w:rsid w:val="004D1AB0"/>
    <w:rsid w:val="004D461E"/>
    <w:rsid w:val="004F7B0C"/>
    <w:rsid w:val="00505C33"/>
    <w:rsid w:val="00511D7D"/>
    <w:rsid w:val="005178DD"/>
    <w:rsid w:val="00522016"/>
    <w:rsid w:val="005223A0"/>
    <w:rsid w:val="00522955"/>
    <w:rsid w:val="00530499"/>
    <w:rsid w:val="0053096E"/>
    <w:rsid w:val="00532EA6"/>
    <w:rsid w:val="00547FAF"/>
    <w:rsid w:val="00550D79"/>
    <w:rsid w:val="00554077"/>
    <w:rsid w:val="00556E7C"/>
    <w:rsid w:val="00561AAE"/>
    <w:rsid w:val="0056249B"/>
    <w:rsid w:val="00562ECB"/>
    <w:rsid w:val="00566F08"/>
    <w:rsid w:val="00571CBD"/>
    <w:rsid w:val="00574344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D5B61"/>
    <w:rsid w:val="005D67FA"/>
    <w:rsid w:val="005E0B9C"/>
    <w:rsid w:val="005F5BE1"/>
    <w:rsid w:val="00604B58"/>
    <w:rsid w:val="00606E53"/>
    <w:rsid w:val="006234D7"/>
    <w:rsid w:val="00626EFB"/>
    <w:rsid w:val="006378C7"/>
    <w:rsid w:val="00641984"/>
    <w:rsid w:val="006420AE"/>
    <w:rsid w:val="0065164E"/>
    <w:rsid w:val="00662D98"/>
    <w:rsid w:val="00663AAE"/>
    <w:rsid w:val="006658CB"/>
    <w:rsid w:val="006768A9"/>
    <w:rsid w:val="00680F58"/>
    <w:rsid w:val="00697C9B"/>
    <w:rsid w:val="006A257D"/>
    <w:rsid w:val="006A3CAA"/>
    <w:rsid w:val="006A59D3"/>
    <w:rsid w:val="006B6060"/>
    <w:rsid w:val="006C1B70"/>
    <w:rsid w:val="006C5312"/>
    <w:rsid w:val="006E0C6E"/>
    <w:rsid w:val="006E2230"/>
    <w:rsid w:val="006E6371"/>
    <w:rsid w:val="006F1B65"/>
    <w:rsid w:val="00701A37"/>
    <w:rsid w:val="00707683"/>
    <w:rsid w:val="00712ED0"/>
    <w:rsid w:val="00716485"/>
    <w:rsid w:val="00717DCB"/>
    <w:rsid w:val="0073340E"/>
    <w:rsid w:val="00733D9D"/>
    <w:rsid w:val="00736732"/>
    <w:rsid w:val="00742A9A"/>
    <w:rsid w:val="007534D8"/>
    <w:rsid w:val="00761360"/>
    <w:rsid w:val="0077616F"/>
    <w:rsid w:val="00780F52"/>
    <w:rsid w:val="00782367"/>
    <w:rsid w:val="00782C34"/>
    <w:rsid w:val="007A1636"/>
    <w:rsid w:val="007A2C76"/>
    <w:rsid w:val="007A5CE1"/>
    <w:rsid w:val="007B1316"/>
    <w:rsid w:val="007B3F61"/>
    <w:rsid w:val="007C1508"/>
    <w:rsid w:val="007C52D9"/>
    <w:rsid w:val="007C7415"/>
    <w:rsid w:val="007D69E9"/>
    <w:rsid w:val="00806C4A"/>
    <w:rsid w:val="0081133F"/>
    <w:rsid w:val="00813A51"/>
    <w:rsid w:val="008167E9"/>
    <w:rsid w:val="00820CBF"/>
    <w:rsid w:val="00822438"/>
    <w:rsid w:val="0083668B"/>
    <w:rsid w:val="00842268"/>
    <w:rsid w:val="008568A4"/>
    <w:rsid w:val="00856B75"/>
    <w:rsid w:val="00870C56"/>
    <w:rsid w:val="00872E60"/>
    <w:rsid w:val="00883C9F"/>
    <w:rsid w:val="00886383"/>
    <w:rsid w:val="008957EA"/>
    <w:rsid w:val="008A1D5A"/>
    <w:rsid w:val="008A5F43"/>
    <w:rsid w:val="008A6CDC"/>
    <w:rsid w:val="008B4148"/>
    <w:rsid w:val="008C3FD1"/>
    <w:rsid w:val="008D0B72"/>
    <w:rsid w:val="008D7FC7"/>
    <w:rsid w:val="008F3639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62EC1"/>
    <w:rsid w:val="00964996"/>
    <w:rsid w:val="00965836"/>
    <w:rsid w:val="0097737D"/>
    <w:rsid w:val="009800F2"/>
    <w:rsid w:val="0098327D"/>
    <w:rsid w:val="00985718"/>
    <w:rsid w:val="00993270"/>
    <w:rsid w:val="009B0A52"/>
    <w:rsid w:val="009B3757"/>
    <w:rsid w:val="009B3B82"/>
    <w:rsid w:val="009B5830"/>
    <w:rsid w:val="009C2925"/>
    <w:rsid w:val="009D2C77"/>
    <w:rsid w:val="009D642C"/>
    <w:rsid w:val="009E1248"/>
    <w:rsid w:val="009E24FF"/>
    <w:rsid w:val="009E50A9"/>
    <w:rsid w:val="009E51EA"/>
    <w:rsid w:val="00A156B4"/>
    <w:rsid w:val="00A2332E"/>
    <w:rsid w:val="00A40B50"/>
    <w:rsid w:val="00A50616"/>
    <w:rsid w:val="00A57A12"/>
    <w:rsid w:val="00A61D6D"/>
    <w:rsid w:val="00A7005D"/>
    <w:rsid w:val="00A70F61"/>
    <w:rsid w:val="00A7417F"/>
    <w:rsid w:val="00A841F8"/>
    <w:rsid w:val="00A85DE6"/>
    <w:rsid w:val="00A917E4"/>
    <w:rsid w:val="00A95BAA"/>
    <w:rsid w:val="00A97CBB"/>
    <w:rsid w:val="00AA1F7B"/>
    <w:rsid w:val="00AC3D2E"/>
    <w:rsid w:val="00AC7889"/>
    <w:rsid w:val="00AC7D4D"/>
    <w:rsid w:val="00AD07AC"/>
    <w:rsid w:val="00AD5CA4"/>
    <w:rsid w:val="00AE0A5C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C2E36"/>
    <w:rsid w:val="00BC3F0B"/>
    <w:rsid w:val="00BC56CB"/>
    <w:rsid w:val="00BD307D"/>
    <w:rsid w:val="00BE3A1D"/>
    <w:rsid w:val="00BE56E2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7E26"/>
    <w:rsid w:val="00C54F0F"/>
    <w:rsid w:val="00C63247"/>
    <w:rsid w:val="00C63CD0"/>
    <w:rsid w:val="00C64CD2"/>
    <w:rsid w:val="00C66997"/>
    <w:rsid w:val="00C705F4"/>
    <w:rsid w:val="00C7446D"/>
    <w:rsid w:val="00C76AFF"/>
    <w:rsid w:val="00C8386F"/>
    <w:rsid w:val="00C86E43"/>
    <w:rsid w:val="00C91CDB"/>
    <w:rsid w:val="00C94174"/>
    <w:rsid w:val="00CA6C40"/>
    <w:rsid w:val="00CA7C03"/>
    <w:rsid w:val="00CA7C5C"/>
    <w:rsid w:val="00D00C88"/>
    <w:rsid w:val="00D00DE0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B618F"/>
    <w:rsid w:val="00DC00D5"/>
    <w:rsid w:val="00DC0775"/>
    <w:rsid w:val="00DD38CC"/>
    <w:rsid w:val="00DD5DF3"/>
    <w:rsid w:val="00DE6652"/>
    <w:rsid w:val="00DE7278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5095A"/>
    <w:rsid w:val="00E52EEB"/>
    <w:rsid w:val="00E54D6D"/>
    <w:rsid w:val="00E724C2"/>
    <w:rsid w:val="00E7256E"/>
    <w:rsid w:val="00E81611"/>
    <w:rsid w:val="00E86CEC"/>
    <w:rsid w:val="00EB5184"/>
    <w:rsid w:val="00EB53F2"/>
    <w:rsid w:val="00EC5BC0"/>
    <w:rsid w:val="00ED1835"/>
    <w:rsid w:val="00EE5301"/>
    <w:rsid w:val="00EE5C26"/>
    <w:rsid w:val="00F02A90"/>
    <w:rsid w:val="00F22BE6"/>
    <w:rsid w:val="00F231F8"/>
    <w:rsid w:val="00F2412E"/>
    <w:rsid w:val="00F25B76"/>
    <w:rsid w:val="00F353B1"/>
    <w:rsid w:val="00F552C6"/>
    <w:rsid w:val="00F6688B"/>
    <w:rsid w:val="00F7108C"/>
    <w:rsid w:val="00F7457A"/>
    <w:rsid w:val="00F74B31"/>
    <w:rsid w:val="00F76214"/>
    <w:rsid w:val="00F81966"/>
    <w:rsid w:val="00F84708"/>
    <w:rsid w:val="00F92393"/>
    <w:rsid w:val="00FA5C51"/>
    <w:rsid w:val="00FB27B2"/>
    <w:rsid w:val="00FC3238"/>
    <w:rsid w:val="00FC7E60"/>
    <w:rsid w:val="00FD52DB"/>
    <w:rsid w:val="00FD6347"/>
    <w:rsid w:val="00FE135C"/>
    <w:rsid w:val="00FE69CC"/>
    <w:rsid w:val="00FE768C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v.no/no/lokalt/vestfold-og-telemark/nyheter/hvordan-kommer-du-i-kontakt-med-nav-i-vestfold-og-telemark-cop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B040F-A07F-412C-A937-208176AC3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60948-1F72-4341-92A2-C45CA33D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2</cp:revision>
  <cp:lastPrinted>2014-03-28T06:59:00Z</cp:lastPrinted>
  <dcterms:created xsi:type="dcterms:W3CDTF">2020-03-23T14:02:00Z</dcterms:created>
  <dcterms:modified xsi:type="dcterms:W3CDTF">2020-03-23T14:02:00Z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