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A9484" w14:textId="31DD6546" w:rsidR="00C371D2" w:rsidRPr="008045BF" w:rsidRDefault="00EC422E">
      <w:pPr>
        <w:pStyle w:val="Title"/>
        <w:rPr>
          <w:b/>
          <w:bCs/>
          <w:sz w:val="48"/>
          <w:szCs w:val="48"/>
        </w:rPr>
      </w:pPr>
      <w:r w:rsidRPr="008045BF">
        <w:rPr>
          <w:b/>
          <w:bCs/>
          <w:sz w:val="48"/>
          <w:szCs w:val="48"/>
        </w:rPr>
        <w:t>Referat fra møte i brukerutvalget i Nav Agder</w:t>
      </w:r>
    </w:p>
    <w:p w14:paraId="7306AA25" w14:textId="4AF677FD" w:rsidR="00C371D2" w:rsidRDefault="00A549FE">
      <w:r>
        <w:t>Dato: 6. oktober 2026</w:t>
      </w:r>
    </w:p>
    <w:p w14:paraId="392B06BE" w14:textId="31FA174D" w:rsidR="009F0579" w:rsidRDefault="009F0579">
      <w:r>
        <w:t xml:space="preserve">Sted: Nav Grimstad </w:t>
      </w:r>
    </w:p>
    <w:p w14:paraId="11746E60" w14:textId="28EF5A41" w:rsidR="003D4770" w:rsidRDefault="009F0579">
      <w:r w:rsidRPr="00243B1D">
        <w:rPr>
          <w:b/>
          <w:bCs/>
        </w:rPr>
        <w:t>Tilstede:</w:t>
      </w:r>
      <w:r>
        <w:t xml:space="preserve"> </w:t>
      </w:r>
      <w:r w:rsidR="008045BF">
        <w:t>Øyvind Vedal, Camilla Myrslo Lillegaard, Maria Hevzy,</w:t>
      </w:r>
      <w:r w:rsidR="008320A5">
        <w:t xml:space="preserve"> Irene Eriksen</w:t>
      </w:r>
      <w:r w:rsidR="006D2E89">
        <w:t xml:space="preserve"> (</w:t>
      </w:r>
      <w:r w:rsidR="005523FD">
        <w:t>Nestl</w:t>
      </w:r>
      <w:r w:rsidR="00243B1D">
        <w:t>e</w:t>
      </w:r>
      <w:r w:rsidR="005523FD">
        <w:t xml:space="preserve">der, </w:t>
      </w:r>
      <w:r w:rsidR="006D2E89">
        <w:t>Kreftforeningen)</w:t>
      </w:r>
      <w:r w:rsidR="008320A5">
        <w:t>,</w:t>
      </w:r>
      <w:r w:rsidR="00E82308">
        <w:t xml:space="preserve"> Anders Andersen</w:t>
      </w:r>
      <w:r w:rsidR="006D2E89">
        <w:t xml:space="preserve"> (Kreftforeningen)</w:t>
      </w:r>
      <w:r w:rsidR="00E82308">
        <w:t xml:space="preserve">, </w:t>
      </w:r>
      <w:r w:rsidR="003E4BE2">
        <w:t>Lisbeth Westergren</w:t>
      </w:r>
      <w:r w:rsidR="005523FD">
        <w:t xml:space="preserve"> (FFO)</w:t>
      </w:r>
      <w:r w:rsidR="003E4BE2">
        <w:t>,</w:t>
      </w:r>
      <w:r w:rsidR="008320A5">
        <w:t xml:space="preserve"> </w:t>
      </w:r>
      <w:r w:rsidR="003E4BE2">
        <w:t>Hans Eilsø</w:t>
      </w:r>
      <w:r w:rsidR="00AF25FC">
        <w:t xml:space="preserve"> (FFO)</w:t>
      </w:r>
      <w:r w:rsidR="003E4BE2">
        <w:t xml:space="preserve">, </w:t>
      </w:r>
      <w:r w:rsidR="006554CC">
        <w:t>Olav Gjertviksen</w:t>
      </w:r>
      <w:r w:rsidR="00AF25FC">
        <w:t xml:space="preserve"> (A-larm)</w:t>
      </w:r>
      <w:r w:rsidR="006554CC">
        <w:t>, Britt Pigao</w:t>
      </w:r>
      <w:r w:rsidR="00AF25FC">
        <w:t xml:space="preserve"> (Pensjonistforbundet)</w:t>
      </w:r>
      <w:r w:rsidR="006554CC">
        <w:t>, Knut Eskedal</w:t>
      </w:r>
      <w:r w:rsidR="000C2393">
        <w:t xml:space="preserve"> (SAFO)</w:t>
      </w:r>
      <w:r w:rsidR="006554CC">
        <w:t>, Theresa Luise</w:t>
      </w:r>
      <w:r w:rsidR="000C2393">
        <w:t xml:space="preserve"> (RIO)</w:t>
      </w:r>
      <w:r w:rsidR="006554CC">
        <w:t>, Nina Pedersen</w:t>
      </w:r>
      <w:r w:rsidR="000C2393">
        <w:t xml:space="preserve"> (Nav kontaktsenter)</w:t>
      </w:r>
      <w:r w:rsidR="006554CC">
        <w:t xml:space="preserve">, </w:t>
      </w:r>
      <w:r w:rsidR="00023049">
        <w:t>Christina Solum</w:t>
      </w:r>
      <w:r w:rsidR="000C2393">
        <w:t xml:space="preserve"> (Velferdsalliansen)</w:t>
      </w:r>
      <w:r w:rsidR="00023049">
        <w:t xml:space="preserve">, </w:t>
      </w:r>
      <w:r w:rsidR="00023049" w:rsidRPr="00327058">
        <w:t>Tove Birketvedt</w:t>
      </w:r>
      <w:r w:rsidR="00327058" w:rsidRPr="00327058">
        <w:t xml:space="preserve"> (ANANKE)</w:t>
      </w:r>
      <w:r w:rsidR="00023049" w:rsidRPr="00327058">
        <w:t xml:space="preserve">, </w:t>
      </w:r>
      <w:r w:rsidR="003D4770" w:rsidRPr="00327058">
        <w:t>Merete Hortmann</w:t>
      </w:r>
      <w:r w:rsidR="00DD02FF" w:rsidRPr="00327058">
        <w:t xml:space="preserve"> (FFO)</w:t>
      </w:r>
      <w:r w:rsidR="00834683">
        <w:t>, Gry Merete Fagerfjord (N</w:t>
      </w:r>
      <w:r w:rsidR="00EA0877">
        <w:t>av</w:t>
      </w:r>
      <w:r w:rsidR="00834683">
        <w:t xml:space="preserve"> </w:t>
      </w:r>
      <w:r w:rsidR="00EA0877">
        <w:t>hjelpemiddelsentral)</w:t>
      </w:r>
    </w:p>
    <w:p w14:paraId="207DD2FF" w14:textId="793D5EB7" w:rsidR="00C64A14" w:rsidRDefault="00C64A14">
      <w:r w:rsidRPr="00243B1D">
        <w:rPr>
          <w:b/>
          <w:bCs/>
        </w:rPr>
        <w:t>Også tilstede:</w:t>
      </w:r>
      <w:r w:rsidR="00F70C40" w:rsidRPr="00F70C40">
        <w:t xml:space="preserve"> </w:t>
      </w:r>
      <w:r w:rsidR="00F70C40">
        <w:t>Astrid Tvedten (Leder av SAFO)</w:t>
      </w:r>
    </w:p>
    <w:p w14:paraId="04A3C5AA" w14:textId="74F3C7EF" w:rsidR="00C800FC" w:rsidRDefault="008320A5" w:rsidP="00C08F51">
      <w:r w:rsidRPr="00243B1D">
        <w:rPr>
          <w:b/>
          <w:bCs/>
        </w:rPr>
        <w:t>Forfall:</w:t>
      </w:r>
      <w:r>
        <w:t xml:space="preserve"> </w:t>
      </w:r>
      <w:r w:rsidR="00E82308">
        <w:t>Anders Haslestad</w:t>
      </w:r>
      <w:r w:rsidR="00DD02FF">
        <w:t xml:space="preserve"> (Leder, SAFO)</w:t>
      </w:r>
      <w:r w:rsidR="00E82308">
        <w:t xml:space="preserve">, </w:t>
      </w:r>
      <w:r w:rsidR="003E4BE2" w:rsidRPr="00327058">
        <w:t>Ingeborg Andrea Dahle, Mai</w:t>
      </w:r>
      <w:r w:rsidR="003E4BE2">
        <w:t xml:space="preserve"> Lise Z. Carlsen</w:t>
      </w:r>
      <w:r w:rsidR="00DD02FF">
        <w:t xml:space="preserve"> (FFO)</w:t>
      </w:r>
      <w:r w:rsidR="00FA7F72">
        <w:t>, Unni Sundberg Holbrook</w:t>
      </w:r>
      <w:r w:rsidR="00340E34">
        <w:t xml:space="preserve"> (Kreftforeningen)</w:t>
      </w:r>
      <w:r w:rsidR="00B96829">
        <w:t xml:space="preserve"> </w:t>
      </w:r>
    </w:p>
    <w:p w14:paraId="7D146262" w14:textId="4E0683DA" w:rsidR="00C08F51" w:rsidRDefault="00C08F51"/>
    <w:p w14:paraId="14AE20F6" w14:textId="631DADDC" w:rsidR="00C800FC" w:rsidRDefault="00D8504F" w:rsidP="00C800FC">
      <w:pPr>
        <w:pStyle w:val="Heading2"/>
      </w:pPr>
      <w:r>
        <w:t xml:space="preserve">Sammendrag: </w:t>
      </w:r>
    </w:p>
    <w:p w14:paraId="130ED4DD" w14:textId="0A295C4E" w:rsidR="009F0579" w:rsidRDefault="00D8504F">
      <w:r>
        <w:t>Møtet handlet om Nav Agders arbeid med brukeropplevelse og nytt mandat for brukerutvalget. Utvalget understreket behovet for tidlig og konkret brukermedvirkning og ga innspill til mandatets arbeidsform, sammensetning, funksjonsperiode, ansvar og evaluering. Innspillene innarbeides i det endelige mandatet.</w:t>
      </w:r>
    </w:p>
    <w:p w14:paraId="36B555C5" w14:textId="0E880404" w:rsidR="00C371D2" w:rsidRPr="003B6914" w:rsidRDefault="00B3366F">
      <w:pPr>
        <w:pStyle w:val="Heading2"/>
        <w:rPr>
          <w:rFonts w:asciiTheme="minorHAnsi" w:hAnsiTheme="minorHAnsi" w:cstheme="minorBidi"/>
        </w:rPr>
      </w:pPr>
      <w:r w:rsidRPr="003B6914">
        <w:rPr>
          <w:rFonts w:asciiTheme="minorHAnsi" w:hAnsiTheme="minorHAnsi" w:cstheme="minorBidi"/>
        </w:rPr>
        <w:t xml:space="preserve">Sak 1: </w:t>
      </w:r>
      <w:r w:rsidR="003B6914">
        <w:rPr>
          <w:rFonts w:asciiTheme="minorHAnsi" w:hAnsiTheme="minorHAnsi" w:cstheme="minorBidi"/>
        </w:rPr>
        <w:t>Nav Agders arbeid</w:t>
      </w:r>
      <w:r w:rsidRPr="003B6914">
        <w:rPr>
          <w:rFonts w:asciiTheme="minorHAnsi" w:hAnsiTheme="minorHAnsi" w:cstheme="minorBidi"/>
        </w:rPr>
        <w:t xml:space="preserve"> med brukeropplevelse</w:t>
      </w:r>
    </w:p>
    <w:p w14:paraId="4C8C0F92" w14:textId="6B65D85F" w:rsidR="00C371D2" w:rsidRDefault="00B84739">
      <w:r>
        <w:t>Nav Agder orienterte om arbeidet med å utvikle en mer helhetlig rigg for brukeropplevelse på tjeneste- og systemnivå. Arbeidet skal gjøre eksisterende kunnskap lettere tilgjengelig, gi felles metodestøtte og bidra til at brukerinnsikt brukes mer systematisk i tjenesteutviklingen.</w:t>
      </w:r>
    </w:p>
    <w:p w14:paraId="5D95C4A8" w14:textId="4483C4D6" w:rsidR="009F0579" w:rsidRDefault="009F0579">
      <w:r>
        <w:t xml:space="preserve">Innspill til arbeidet: </w:t>
      </w:r>
    </w:p>
    <w:p w14:paraId="28811443" w14:textId="3B08D9BC" w:rsidR="00B84739" w:rsidRDefault="00B84739" w:rsidP="00B84739">
      <w:pPr>
        <w:pStyle w:val="ListParagraph"/>
        <w:numPr>
          <w:ilvl w:val="0"/>
          <w:numId w:val="3"/>
        </w:numPr>
      </w:pPr>
      <w:r>
        <w:t>Nav Agder bør heller invitere brukerrepresentanter inn én gang for mye enn én gang for lite.</w:t>
      </w:r>
    </w:p>
    <w:p w14:paraId="7AF32148" w14:textId="77777777" w:rsidR="00B84739" w:rsidRDefault="00B84739" w:rsidP="00B84739">
      <w:pPr>
        <w:pStyle w:val="ListParagraph"/>
        <w:numPr>
          <w:ilvl w:val="0"/>
          <w:numId w:val="3"/>
        </w:numPr>
      </w:pPr>
      <w:r>
        <w:t>Den viktigste brukermedvirkningen skjer når brukerrepresentanter deltar aktivt i konkrete utviklingsprosesser – ikke bare i workshops eller etablerte arenaer.</w:t>
      </w:r>
    </w:p>
    <w:p w14:paraId="5AF3C9D3" w14:textId="0DE799AE" w:rsidR="00D058F8" w:rsidRDefault="00B84739" w:rsidP="00C08F51">
      <w:pPr>
        <w:pStyle w:val="ListParagraph"/>
        <w:numPr>
          <w:ilvl w:val="0"/>
          <w:numId w:val="3"/>
        </w:numPr>
      </w:pPr>
      <w:r>
        <w:t>Brukermedvirkning bør vurderes i alle typer saker, fremfor å avgrenses til bestemte sakstyper. Det avgjørende er om brukernes erfaringer og perspektiver kan bidra til bedre løsninger.</w:t>
      </w:r>
    </w:p>
    <w:p w14:paraId="4F536F58" w14:textId="6FF9BDD0" w:rsidR="00C371D2" w:rsidRPr="00FD633D" w:rsidRDefault="00B3366F">
      <w:pPr>
        <w:pStyle w:val="Heading2"/>
        <w:rPr>
          <w:rFonts w:asciiTheme="minorHAnsi" w:hAnsiTheme="minorHAnsi" w:cstheme="minorBidi"/>
        </w:rPr>
      </w:pPr>
      <w:r w:rsidRPr="00FD633D">
        <w:rPr>
          <w:rFonts w:asciiTheme="minorHAnsi" w:hAnsiTheme="minorHAnsi" w:cstheme="minorBidi"/>
        </w:rPr>
        <w:t>Sak 2: Mandat for brukerutvalget i Nav Agder</w:t>
      </w:r>
    </w:p>
    <w:p w14:paraId="315A1961" w14:textId="256009C3" w:rsidR="00C371D2" w:rsidRDefault="005F7390">
      <w:r>
        <w:t>Utkastet til nytt mandat ble gjennomgått punkt for punkt. Det var tilslutning til formålet, hovedoppgavene og prinsippene for arbeidet. Diskusjonen handlet særlig om prioritering av saker, arbeidsform, sammensetning, funksjonsperiode, opplæring og evaluering.</w:t>
      </w:r>
    </w:p>
    <w:p w14:paraId="5F2289C4" w14:textId="64002600" w:rsidR="00C371D2" w:rsidRPr="008045BF" w:rsidRDefault="002862FC">
      <w:pPr>
        <w:pStyle w:val="Heading3"/>
        <w:rPr>
          <w:sz w:val="24"/>
          <w:szCs w:val="24"/>
        </w:rPr>
      </w:pPr>
      <w:r w:rsidRPr="008045BF">
        <w:rPr>
          <w:rFonts w:cstheme="minorBidi"/>
          <w:sz w:val="24"/>
          <w:szCs w:val="24"/>
        </w:rPr>
        <w:t>Prioritering av saker</w:t>
      </w:r>
    </w:p>
    <w:p w14:paraId="3F08365A" w14:textId="2493CEC1" w:rsidR="00C371D2" w:rsidRDefault="00BA398E">
      <w:r>
        <w:t>Formuleringen om at saker «bør» være innenfor Nav Agders handlingsrom bør strammes inn til «skal».</w:t>
      </w:r>
    </w:p>
    <w:p w14:paraId="08EBA895" w14:textId="03D0DDBD" w:rsidR="00C371D2" w:rsidRPr="008045BF" w:rsidRDefault="00F363A2">
      <w:pPr>
        <w:pStyle w:val="Heading3"/>
        <w:rPr>
          <w:rFonts w:cstheme="minorBidi"/>
          <w:sz w:val="24"/>
          <w:szCs w:val="24"/>
        </w:rPr>
      </w:pPr>
      <w:r w:rsidRPr="008045BF">
        <w:rPr>
          <w:rFonts w:cstheme="minorBidi"/>
          <w:sz w:val="24"/>
          <w:szCs w:val="24"/>
        </w:rPr>
        <w:t>Arbeidsform og forberedelser</w:t>
      </w:r>
    </w:p>
    <w:p w14:paraId="46C85E06" w14:textId="77777777" w:rsidR="004A6192" w:rsidRDefault="004A6192" w:rsidP="004A6192">
      <w:pPr>
        <w:pStyle w:val="ListParagraph"/>
        <w:numPr>
          <w:ilvl w:val="0"/>
          <w:numId w:val="7"/>
        </w:numPr>
      </w:pPr>
      <w:r>
        <w:t>Informasjon og presentasjoner bør så langt som mulig sendes ut i forkant, slik at representantene kan forberede seg til drøftingene.</w:t>
      </w:r>
    </w:p>
    <w:p w14:paraId="0FCBDBD5" w14:textId="77777777" w:rsidR="004A6192" w:rsidRDefault="004A6192" w:rsidP="004A6192">
      <w:pPr>
        <w:pStyle w:val="ListParagraph"/>
        <w:numPr>
          <w:ilvl w:val="0"/>
          <w:numId w:val="7"/>
        </w:numPr>
      </w:pPr>
      <w:r>
        <w:t>Samtidig vil det i enkelte saker være behov for en felles gjennomgang i møtet for å sikre et felles kunnskapsgrunnlag.</w:t>
      </w:r>
    </w:p>
    <w:p w14:paraId="1ABD3114" w14:textId="549C2847" w:rsidR="004A6192" w:rsidRDefault="004A6192" w:rsidP="004A6192">
      <w:pPr>
        <w:pStyle w:val="ListParagraph"/>
        <w:numPr>
          <w:ilvl w:val="0"/>
          <w:numId w:val="7"/>
        </w:numPr>
      </w:pPr>
      <w:r>
        <w:t>Et årshjul kan gi bedre forutsigbarhet og gjøre det enklere for organisasjonene å forankre saker.</w:t>
      </w:r>
      <w:r w:rsidR="00D058F8">
        <w:t xml:space="preserve"> Selv om det </w:t>
      </w:r>
      <w:r w:rsidR="00666C2D">
        <w:t xml:space="preserve">skal sikres fleksibilitet, </w:t>
      </w:r>
      <w:r w:rsidR="009E6989">
        <w:t xml:space="preserve">er </w:t>
      </w:r>
      <w:r w:rsidR="00666C2D">
        <w:t>forutsigbarhet med tanke på avholdte datoer viktig.</w:t>
      </w:r>
    </w:p>
    <w:p w14:paraId="671096AB" w14:textId="77777777" w:rsidR="004A6192" w:rsidRDefault="004A6192" w:rsidP="004A6192">
      <w:pPr>
        <w:pStyle w:val="ListParagraph"/>
        <w:numPr>
          <w:ilvl w:val="0"/>
          <w:numId w:val="7"/>
        </w:numPr>
      </w:pPr>
      <w:r>
        <w:t>Det bør avklares hvordan eventueltsaker kan meldes inn og behandles.</w:t>
      </w:r>
    </w:p>
    <w:p w14:paraId="524D5001" w14:textId="1B45A910" w:rsidR="00C371D2" w:rsidRPr="008045BF" w:rsidRDefault="002C4D65">
      <w:pPr>
        <w:pStyle w:val="Heading3"/>
        <w:rPr>
          <w:rFonts w:cstheme="minorBidi"/>
          <w:sz w:val="24"/>
          <w:szCs w:val="24"/>
        </w:rPr>
      </w:pPr>
      <w:r w:rsidRPr="008045BF">
        <w:rPr>
          <w:rFonts w:cstheme="minorBidi"/>
          <w:sz w:val="24"/>
          <w:szCs w:val="24"/>
        </w:rPr>
        <w:t>Sammensetning og representasjon</w:t>
      </w:r>
    </w:p>
    <w:p w14:paraId="728D1C4E" w14:textId="77777777" w:rsidR="00BF17D2" w:rsidRDefault="00BF17D2" w:rsidP="00BF17D2">
      <w:pPr>
        <w:pStyle w:val="ListParagraph"/>
        <w:numPr>
          <w:ilvl w:val="0"/>
          <w:numId w:val="5"/>
        </w:numPr>
      </w:pPr>
      <w:r>
        <w:t>Nav Agder må ha et overordnet ansvar for å sikre bredde og mangfold i utvalget, samtidig som brukerorganisasjonene peker ut sine representanter.</w:t>
      </w:r>
    </w:p>
    <w:p w14:paraId="2A83DBCA" w14:textId="705DCE7D" w:rsidR="00BF17D2" w:rsidRDefault="00BF17D2" w:rsidP="00BF17D2">
      <w:pPr>
        <w:pStyle w:val="ListParagraph"/>
        <w:numPr>
          <w:ilvl w:val="0"/>
          <w:numId w:val="5"/>
        </w:numPr>
      </w:pPr>
      <w:r>
        <w:t xml:space="preserve">Det ble foreslått </w:t>
      </w:r>
      <w:r w:rsidR="00115039">
        <w:t xml:space="preserve">ny formulering knyttet utvelgelse: </w:t>
      </w:r>
      <w:r w:rsidR="00115039">
        <w:br/>
      </w:r>
      <w:r w:rsidR="00115039">
        <w:rPr>
          <w:i/>
          <w:iCs/>
        </w:rPr>
        <w:t xml:space="preserve">Brukerrepresentantene oppnevnes etter en prosess som sikrer bred representasjon, relevant erfaringskompetanse og forankring i brukerorganisasjonene. Oppnevningen skal skje i dialog mellom Nav Agder og brukerutvalget og brukerorganisasjonene. </w:t>
      </w:r>
    </w:p>
    <w:p w14:paraId="1F93AD2D" w14:textId="77777777" w:rsidR="00BF17D2" w:rsidRDefault="00BF17D2" w:rsidP="00BF17D2">
      <w:pPr>
        <w:pStyle w:val="ListParagraph"/>
        <w:numPr>
          <w:ilvl w:val="0"/>
          <w:numId w:val="5"/>
        </w:numPr>
      </w:pPr>
      <w:r>
        <w:t>Det bør vurderes hvordan unge brukergrupper og personer med innvandrerbakgrunn kan bli bedre representert.</w:t>
      </w:r>
    </w:p>
    <w:p w14:paraId="7F675430" w14:textId="77777777" w:rsidR="00BF17D2" w:rsidRDefault="00BF17D2" w:rsidP="00BF17D2">
      <w:pPr>
        <w:pStyle w:val="ListParagraph"/>
        <w:numPr>
          <w:ilvl w:val="0"/>
          <w:numId w:val="5"/>
        </w:numPr>
      </w:pPr>
      <w:r>
        <w:t>Representantene må få tid og rom til å bli trygge i rollen, og både Nav og organisasjonene må vurdere om deltakelsen gir relevant bidrag til utvalgets arbeid.</w:t>
      </w:r>
    </w:p>
    <w:p w14:paraId="5744786B" w14:textId="6BBBC5A3" w:rsidR="00C371D2" w:rsidRPr="008045BF" w:rsidRDefault="00452A51">
      <w:pPr>
        <w:pStyle w:val="Heading3"/>
        <w:rPr>
          <w:rFonts w:cstheme="minorBidi"/>
          <w:sz w:val="24"/>
          <w:szCs w:val="24"/>
        </w:rPr>
      </w:pPr>
      <w:r w:rsidRPr="008045BF">
        <w:rPr>
          <w:rFonts w:cstheme="minorBidi"/>
          <w:sz w:val="24"/>
          <w:szCs w:val="24"/>
        </w:rPr>
        <w:t>Funksjonsperiode</w:t>
      </w:r>
    </w:p>
    <w:p w14:paraId="6BF02488" w14:textId="786AD261" w:rsidR="00C371D2" w:rsidRDefault="00B3366F" w:rsidP="00AB4776">
      <w:pPr>
        <w:pStyle w:val="ListParagraph"/>
        <w:numPr>
          <w:ilvl w:val="0"/>
          <w:numId w:val="1"/>
        </w:numPr>
      </w:pPr>
      <w:r>
        <w:t xml:space="preserve">Det var ulike syn på hvor mange perioder et medlem bør kunne sitte. </w:t>
      </w:r>
      <w:r w:rsidR="00DE261E">
        <w:t>Det ble foreslått toårige perioder,</w:t>
      </w:r>
      <w:r>
        <w:t xml:space="preserve"> med mulighet for å sitte i </w:t>
      </w:r>
      <w:r w:rsidR="00DE261E">
        <w:t>inntil</w:t>
      </w:r>
      <w:r>
        <w:t xml:space="preserve"> tre perioder.</w:t>
      </w:r>
    </w:p>
    <w:p w14:paraId="2B2165E5" w14:textId="0EB943F4" w:rsidR="00C371D2" w:rsidRDefault="00453182" w:rsidP="00AB4776">
      <w:pPr>
        <w:pStyle w:val="ListParagraph"/>
        <w:numPr>
          <w:ilvl w:val="0"/>
          <w:numId w:val="1"/>
        </w:numPr>
      </w:pPr>
      <w:r>
        <w:t>Annethvert år kan Nav Agder oppnevne nye medlemmer på grunnlag av de fastsatte kriteriene.</w:t>
      </w:r>
    </w:p>
    <w:p w14:paraId="64DD98B0" w14:textId="4C759F8E" w:rsidR="00C371D2" w:rsidRDefault="004D3A7A" w:rsidP="00AB4776">
      <w:pPr>
        <w:pStyle w:val="ListParagraph"/>
        <w:numPr>
          <w:ilvl w:val="0"/>
          <w:numId w:val="1"/>
        </w:numPr>
      </w:pPr>
      <w:r>
        <w:t>Det ble også presisert at representantene forplikter seg for hele toårsperioden.</w:t>
      </w:r>
    </w:p>
    <w:p w14:paraId="01CFBD8E" w14:textId="3C13A714" w:rsidR="00C371D2" w:rsidRDefault="00AB4776" w:rsidP="00AB4776">
      <w:pPr>
        <w:pStyle w:val="ListParagraph"/>
        <w:numPr>
          <w:ilvl w:val="0"/>
          <w:numId w:val="1"/>
        </w:numPr>
      </w:pPr>
      <w:r>
        <w:t>Bestemmelsen om funksjonsperiode må avklares i det endelige mandatet.</w:t>
      </w:r>
    </w:p>
    <w:p w14:paraId="3B6573DB" w14:textId="7EC359A7" w:rsidR="00C371D2" w:rsidRPr="008045BF" w:rsidRDefault="00513FFE">
      <w:pPr>
        <w:pStyle w:val="Heading3"/>
        <w:rPr>
          <w:rFonts w:cstheme="minorBidi"/>
          <w:sz w:val="24"/>
          <w:szCs w:val="24"/>
        </w:rPr>
      </w:pPr>
      <w:r w:rsidRPr="008045BF">
        <w:rPr>
          <w:rFonts w:cstheme="minorBidi"/>
          <w:sz w:val="24"/>
          <w:szCs w:val="24"/>
        </w:rPr>
        <w:t>Roller, ansvar og opplæring</w:t>
      </w:r>
    </w:p>
    <w:p w14:paraId="5391F08D" w14:textId="7DBB6942" w:rsidR="000C64F6" w:rsidRDefault="000C64F6" w:rsidP="000C64F6">
      <w:pPr>
        <w:pStyle w:val="ListParagraph"/>
        <w:numPr>
          <w:ilvl w:val="0"/>
          <w:numId w:val="2"/>
        </w:numPr>
      </w:pPr>
      <w:r>
        <w:t>Mandatet bør tydeliggjøre at Nav gir tilbakemelding på hvordan innspill er vurdert og brukt</w:t>
      </w:r>
      <w:r w:rsidR="00FC11D1">
        <w:t xml:space="preserve">. Det bør ikke bare stå </w:t>
      </w:r>
      <w:r w:rsidR="003F5FF8">
        <w:t>under</w:t>
      </w:r>
      <w:r w:rsidR="00FC11D1">
        <w:t xml:space="preserve"> prinsipper</w:t>
      </w:r>
      <w:r w:rsidR="003F5FF8">
        <w:t xml:space="preserve"> for arbeidet</w:t>
      </w:r>
      <w:r w:rsidR="00FC11D1">
        <w:t>.</w:t>
      </w:r>
    </w:p>
    <w:p w14:paraId="708DF287" w14:textId="13957903" w:rsidR="000C64F6" w:rsidRDefault="000C64F6" w:rsidP="00FC11D1">
      <w:pPr>
        <w:pStyle w:val="ListParagraph"/>
        <w:numPr>
          <w:ilvl w:val="0"/>
          <w:numId w:val="2"/>
        </w:numPr>
      </w:pPr>
      <w:r>
        <w:t>Det bør beskrives et delt ansvar for opplæring: Nav gir nødvendig kunnskap om Nav og utvalgets rammer, mens organisasjonene forbereder representantene på rollen som brukerrepresentant.</w:t>
      </w:r>
    </w:p>
    <w:p w14:paraId="4BAF346D" w14:textId="7F5A65C0" w:rsidR="00C371D2" w:rsidRPr="00E323D6" w:rsidRDefault="00E323D6">
      <w:pPr>
        <w:pStyle w:val="Heading3"/>
        <w:rPr>
          <w:rFonts w:cstheme="minorBidi"/>
        </w:rPr>
      </w:pPr>
      <w:r w:rsidRPr="008045BF">
        <w:rPr>
          <w:rFonts w:cstheme="minorBidi"/>
          <w:sz w:val="24"/>
          <w:szCs w:val="24"/>
        </w:rPr>
        <w:t>Evaluering og læring</w:t>
      </w:r>
    </w:p>
    <w:p w14:paraId="06E50D80" w14:textId="77777777" w:rsidR="00AF70E1" w:rsidRDefault="00AF70E1" w:rsidP="00AF70E1">
      <w:pPr>
        <w:pStyle w:val="ListParagraph"/>
        <w:numPr>
          <w:ilvl w:val="0"/>
          <w:numId w:val="6"/>
        </w:numPr>
      </w:pPr>
      <w:r>
        <w:t>Formuleringen «evalueringen bør se på» bør endres til «evalueringen skal se på».</w:t>
      </w:r>
    </w:p>
    <w:p w14:paraId="671E3A3D" w14:textId="2BA2163B" w:rsidR="00FC11D1" w:rsidRDefault="00713BC9" w:rsidP="00AF70E1">
      <w:pPr>
        <w:pStyle w:val="ListParagraph"/>
        <w:numPr>
          <w:ilvl w:val="0"/>
          <w:numId w:val="6"/>
        </w:numPr>
      </w:pPr>
      <w:r>
        <w:t>Siste punkt «Høy brukertilfredshet opprettholdes» må tydeliggjøres.</w:t>
      </w:r>
    </w:p>
    <w:p w14:paraId="0791D862" w14:textId="71A82E5D" w:rsidR="00C371D2" w:rsidRPr="008045BF" w:rsidRDefault="00432A74">
      <w:pPr>
        <w:pStyle w:val="Heading2"/>
        <w:rPr>
          <w:rFonts w:asciiTheme="minorHAnsi" w:hAnsiTheme="minorHAnsi" w:cstheme="minorBidi"/>
          <w:sz w:val="24"/>
          <w:szCs w:val="28"/>
        </w:rPr>
      </w:pPr>
      <w:r w:rsidRPr="00C08F51">
        <w:rPr>
          <w:rFonts w:asciiTheme="minorHAnsi" w:hAnsiTheme="minorHAnsi" w:cstheme="minorBidi"/>
          <w:sz w:val="24"/>
          <w:szCs w:val="24"/>
        </w:rPr>
        <w:t>Videre oppfølging</w:t>
      </w:r>
    </w:p>
    <w:p w14:paraId="23C1EE27" w14:textId="1B73C489" w:rsidR="4AAF7CB0" w:rsidRDefault="4AAF7CB0" w:rsidP="00C08F51">
      <w:pPr>
        <w:pStyle w:val="ListParagraph"/>
        <w:numPr>
          <w:ilvl w:val="0"/>
          <w:numId w:val="4"/>
        </w:numPr>
      </w:pPr>
      <w:r>
        <w:t>Nav Agder vil gå gjennom innspillene fra møtet og se hvilke som skal med i det endelige mandatet.</w:t>
      </w:r>
    </w:p>
    <w:p w14:paraId="5AA64823" w14:textId="085131C9" w:rsidR="0099569E" w:rsidRDefault="00BA45A2" w:rsidP="0099569E">
      <w:pPr>
        <w:pStyle w:val="ListParagraph"/>
        <w:numPr>
          <w:ilvl w:val="0"/>
          <w:numId w:val="4"/>
        </w:numPr>
      </w:pPr>
      <w:r>
        <w:t xml:space="preserve">Nav Agder </w:t>
      </w:r>
      <w:r w:rsidR="00671BD7">
        <w:t>vil gå igjennom innspillene fra møtet og se hvilke som skal med i det endelige mandatet.</w:t>
      </w:r>
    </w:p>
    <w:p w14:paraId="5F6CFE49" w14:textId="50E75914" w:rsidR="00671BD7" w:rsidRDefault="00671BD7" w:rsidP="0099569E">
      <w:pPr>
        <w:pStyle w:val="ListParagraph"/>
        <w:numPr>
          <w:ilvl w:val="0"/>
          <w:numId w:val="4"/>
        </w:numPr>
      </w:pPr>
      <w:r>
        <w:t>Mandatet publiseres på Nav.no</w:t>
      </w:r>
    </w:p>
    <w:p w14:paraId="4CB582D0" w14:textId="25ECA41C" w:rsidR="0099569E" w:rsidRDefault="0099569E" w:rsidP="0099569E">
      <w:pPr>
        <w:pStyle w:val="ListParagraph"/>
        <w:numPr>
          <w:ilvl w:val="0"/>
          <w:numId w:val="4"/>
        </w:numPr>
      </w:pPr>
      <w:r>
        <w:t>Referater fra brukerutvalget publiseres på nav.no.</w:t>
      </w:r>
    </w:p>
    <w:sectPr w:rsidR="009956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C22FE"/>
    <w:multiLevelType w:val="hybridMultilevel"/>
    <w:tmpl w:val="489872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C943BA5"/>
    <w:multiLevelType w:val="multilevel"/>
    <w:tmpl w:val="C0D2B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00BA0"/>
    <w:multiLevelType w:val="multilevel"/>
    <w:tmpl w:val="6450C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357FC9"/>
    <w:multiLevelType w:val="multilevel"/>
    <w:tmpl w:val="450A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E61F5"/>
    <w:multiLevelType w:val="multilevel"/>
    <w:tmpl w:val="89A89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79059D"/>
    <w:multiLevelType w:val="multilevel"/>
    <w:tmpl w:val="F2CACA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6E2B91"/>
    <w:multiLevelType w:val="multilevel"/>
    <w:tmpl w:val="18281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4607916">
    <w:abstractNumId w:val="0"/>
  </w:num>
  <w:num w:numId="2" w16cid:durableId="1251699481">
    <w:abstractNumId w:val="6"/>
  </w:num>
  <w:num w:numId="3" w16cid:durableId="1496262055">
    <w:abstractNumId w:val="1"/>
  </w:num>
  <w:num w:numId="4" w16cid:durableId="1976832993">
    <w:abstractNumId w:val="3"/>
  </w:num>
  <w:num w:numId="5" w16cid:durableId="470364114">
    <w:abstractNumId w:val="5"/>
  </w:num>
  <w:num w:numId="6" w16cid:durableId="663438530">
    <w:abstractNumId w:val="2"/>
  </w:num>
  <w:num w:numId="7" w16cid:durableId="9466991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67A"/>
    <w:rsid w:val="00023049"/>
    <w:rsid w:val="000751AC"/>
    <w:rsid w:val="000B5CC5"/>
    <w:rsid w:val="000C2393"/>
    <w:rsid w:val="000C64F6"/>
    <w:rsid w:val="000E6E5F"/>
    <w:rsid w:val="00115039"/>
    <w:rsid w:val="00163BC0"/>
    <w:rsid w:val="00243B1D"/>
    <w:rsid w:val="002862FC"/>
    <w:rsid w:val="002B2777"/>
    <w:rsid w:val="002B7965"/>
    <w:rsid w:val="002C4D65"/>
    <w:rsid w:val="00300E6A"/>
    <w:rsid w:val="0031604C"/>
    <w:rsid w:val="00327058"/>
    <w:rsid w:val="00340E34"/>
    <w:rsid w:val="003B6914"/>
    <w:rsid w:val="003D4770"/>
    <w:rsid w:val="003E4BE2"/>
    <w:rsid w:val="003F5FF8"/>
    <w:rsid w:val="00422134"/>
    <w:rsid w:val="00432A74"/>
    <w:rsid w:val="00452A51"/>
    <w:rsid w:val="00453182"/>
    <w:rsid w:val="004879EB"/>
    <w:rsid w:val="004A6192"/>
    <w:rsid w:val="004D3A7A"/>
    <w:rsid w:val="004E083D"/>
    <w:rsid w:val="00513FFE"/>
    <w:rsid w:val="005523FD"/>
    <w:rsid w:val="005B093D"/>
    <w:rsid w:val="005F7390"/>
    <w:rsid w:val="006011B5"/>
    <w:rsid w:val="00620E5A"/>
    <w:rsid w:val="006554CC"/>
    <w:rsid w:val="00666C2D"/>
    <w:rsid w:val="00671BD7"/>
    <w:rsid w:val="006C272E"/>
    <w:rsid w:val="006D2E89"/>
    <w:rsid w:val="006F667A"/>
    <w:rsid w:val="00713BC9"/>
    <w:rsid w:val="00766FF6"/>
    <w:rsid w:val="00773BAD"/>
    <w:rsid w:val="007C2F66"/>
    <w:rsid w:val="00800062"/>
    <w:rsid w:val="008045BF"/>
    <w:rsid w:val="008320A5"/>
    <w:rsid w:val="00834683"/>
    <w:rsid w:val="008463E7"/>
    <w:rsid w:val="008574C8"/>
    <w:rsid w:val="008E1479"/>
    <w:rsid w:val="0094463E"/>
    <w:rsid w:val="0099569E"/>
    <w:rsid w:val="009E6989"/>
    <w:rsid w:val="009F0579"/>
    <w:rsid w:val="00A37152"/>
    <w:rsid w:val="00A549FE"/>
    <w:rsid w:val="00AB2F6F"/>
    <w:rsid w:val="00AB4776"/>
    <w:rsid w:val="00AF25FC"/>
    <w:rsid w:val="00AF70E1"/>
    <w:rsid w:val="00AF719D"/>
    <w:rsid w:val="00B3366F"/>
    <w:rsid w:val="00B84739"/>
    <w:rsid w:val="00B96829"/>
    <w:rsid w:val="00BA398E"/>
    <w:rsid w:val="00BA45A2"/>
    <w:rsid w:val="00BF17D2"/>
    <w:rsid w:val="00C08F51"/>
    <w:rsid w:val="00C371D2"/>
    <w:rsid w:val="00C64A14"/>
    <w:rsid w:val="00C800FC"/>
    <w:rsid w:val="00C82F9F"/>
    <w:rsid w:val="00D058F8"/>
    <w:rsid w:val="00D13E6F"/>
    <w:rsid w:val="00D8504F"/>
    <w:rsid w:val="00DD02FF"/>
    <w:rsid w:val="00DE261E"/>
    <w:rsid w:val="00E323D6"/>
    <w:rsid w:val="00E82308"/>
    <w:rsid w:val="00EA0877"/>
    <w:rsid w:val="00EB43E3"/>
    <w:rsid w:val="00EB59DB"/>
    <w:rsid w:val="00EC422E"/>
    <w:rsid w:val="00EE414B"/>
    <w:rsid w:val="00F363A2"/>
    <w:rsid w:val="00F70C40"/>
    <w:rsid w:val="00F8185A"/>
    <w:rsid w:val="00F97220"/>
    <w:rsid w:val="00FA7F72"/>
    <w:rsid w:val="00FB2F7D"/>
    <w:rsid w:val="00FC11D1"/>
    <w:rsid w:val="00FC6ED2"/>
    <w:rsid w:val="00FD5AF2"/>
    <w:rsid w:val="00FD633D"/>
    <w:rsid w:val="00FF1177"/>
    <w:rsid w:val="135A0CAD"/>
    <w:rsid w:val="2FAF0007"/>
    <w:rsid w:val="32AD1066"/>
    <w:rsid w:val="33B90FEE"/>
    <w:rsid w:val="4125ADA9"/>
    <w:rsid w:val="455B6BBA"/>
    <w:rsid w:val="4AAF7CB0"/>
    <w:rsid w:val="4D81F617"/>
    <w:rsid w:val="4DDD2206"/>
    <w:rsid w:val="6405994E"/>
    <w:rsid w:val="6D05F4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AD55B41"/>
  <w15:chartTrackingRefBased/>
  <w15:docId w15:val="{8877DDBD-F9A2-4316-97FC-EF2C3AECB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5BF"/>
    <w:rPr>
      <w:sz w:val="22"/>
    </w:rPr>
  </w:style>
  <w:style w:type="paragraph" w:styleId="Heading1">
    <w:name w:val="heading 1"/>
    <w:basedOn w:val="Normal"/>
    <w:next w:val="Normal"/>
    <w:link w:val="Heading1Char"/>
    <w:uiPriority w:val="9"/>
    <w:qFormat/>
    <w:rsid w:val="006F66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45BF"/>
    <w:pPr>
      <w:keepNext/>
      <w:keepLines/>
      <w:spacing w:before="160" w:after="80"/>
      <w:outlineLvl w:val="1"/>
    </w:pPr>
    <w:rPr>
      <w:rFonts w:asciiTheme="majorHAnsi" w:eastAsiaTheme="majorEastAsia" w:hAnsiTheme="majorHAnsi" w:cstheme="majorBidi"/>
      <w:color w:val="0F4761" w:themeColor="accent1" w:themeShade="BF"/>
      <w:sz w:val="28"/>
      <w:szCs w:val="32"/>
    </w:rPr>
  </w:style>
  <w:style w:type="paragraph" w:styleId="Heading3">
    <w:name w:val="heading 3"/>
    <w:basedOn w:val="Normal"/>
    <w:next w:val="Normal"/>
    <w:link w:val="Heading3Char"/>
    <w:uiPriority w:val="9"/>
    <w:semiHidden/>
    <w:unhideWhenUsed/>
    <w:qFormat/>
    <w:rsid w:val="006F66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66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66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66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66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66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66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6F66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045BF"/>
    <w:rPr>
      <w:rFonts w:asciiTheme="majorHAnsi" w:eastAsiaTheme="majorEastAsia" w:hAnsiTheme="majorHAnsi" w:cstheme="majorBidi"/>
      <w:color w:val="0F4761" w:themeColor="accent1" w:themeShade="BF"/>
      <w:sz w:val="28"/>
      <w:szCs w:val="32"/>
    </w:rPr>
  </w:style>
  <w:style w:type="character" w:customStyle="1" w:styleId="Heading3Char">
    <w:name w:val="Heading 3 Char"/>
    <w:basedOn w:val="DefaultParagraphFont"/>
    <w:link w:val="Heading3"/>
    <w:uiPriority w:val="9"/>
    <w:semiHidden/>
    <w:rsid w:val="006F66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66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66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66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66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66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667A"/>
    <w:rPr>
      <w:rFonts w:eastAsiaTheme="majorEastAsia" w:cstheme="majorBidi"/>
      <w:color w:val="272727" w:themeColor="text1" w:themeTint="D8"/>
    </w:rPr>
  </w:style>
  <w:style w:type="paragraph" w:styleId="Title">
    <w:name w:val="Title"/>
    <w:basedOn w:val="Normal"/>
    <w:next w:val="Normal"/>
    <w:link w:val="TitleChar"/>
    <w:qFormat/>
    <w:rsid w:val="006F66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66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66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66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667A"/>
    <w:pPr>
      <w:spacing w:before="160"/>
      <w:jc w:val="center"/>
    </w:pPr>
    <w:rPr>
      <w:i/>
      <w:iCs/>
      <w:color w:val="404040" w:themeColor="text1" w:themeTint="BF"/>
    </w:rPr>
  </w:style>
  <w:style w:type="character" w:customStyle="1" w:styleId="QuoteChar">
    <w:name w:val="Quote Char"/>
    <w:basedOn w:val="DefaultParagraphFont"/>
    <w:link w:val="Quote"/>
    <w:uiPriority w:val="29"/>
    <w:rsid w:val="006F667A"/>
    <w:rPr>
      <w:i/>
      <w:iCs/>
      <w:color w:val="404040" w:themeColor="text1" w:themeTint="BF"/>
    </w:rPr>
  </w:style>
  <w:style w:type="paragraph" w:styleId="ListParagraph">
    <w:name w:val="List Paragraph"/>
    <w:basedOn w:val="Normal"/>
    <w:uiPriority w:val="34"/>
    <w:qFormat/>
    <w:rsid w:val="006F667A"/>
    <w:pPr>
      <w:ind w:left="720"/>
      <w:contextualSpacing/>
    </w:pPr>
  </w:style>
  <w:style w:type="character" w:styleId="IntenseEmphasis">
    <w:name w:val="Intense Emphasis"/>
    <w:basedOn w:val="DefaultParagraphFont"/>
    <w:uiPriority w:val="21"/>
    <w:qFormat/>
    <w:rsid w:val="006F667A"/>
    <w:rPr>
      <w:i/>
      <w:iCs/>
      <w:color w:val="0F4761" w:themeColor="accent1" w:themeShade="BF"/>
    </w:rPr>
  </w:style>
  <w:style w:type="paragraph" w:styleId="IntenseQuote">
    <w:name w:val="Intense Quote"/>
    <w:basedOn w:val="Normal"/>
    <w:next w:val="Normal"/>
    <w:link w:val="IntenseQuoteChar"/>
    <w:uiPriority w:val="30"/>
    <w:qFormat/>
    <w:rsid w:val="006F66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667A"/>
    <w:rPr>
      <w:i/>
      <w:iCs/>
      <w:color w:val="0F4761" w:themeColor="accent1" w:themeShade="BF"/>
    </w:rPr>
  </w:style>
  <w:style w:type="character" w:styleId="IntenseReference">
    <w:name w:val="Intense Reference"/>
    <w:basedOn w:val="DefaultParagraphFont"/>
    <w:uiPriority w:val="32"/>
    <w:qFormat/>
    <w:rsid w:val="006F667A"/>
    <w:rPr>
      <w:b/>
      <w:bCs/>
      <w:smallCaps/>
      <w:color w:val="0F4761" w:themeColor="accent1" w:themeShade="BF"/>
      <w:spacing w:val="5"/>
    </w:rPr>
  </w:style>
  <w:style w:type="paragraph" w:styleId="NormalWeb">
    <w:name w:val="Normal (Web)"/>
    <w:basedOn w:val="Normal"/>
    <w:uiPriority w:val="99"/>
    <w:semiHidden/>
    <w:unhideWhenUsed/>
    <w:rsid w:val="00C82F9F"/>
    <w:pPr>
      <w:spacing w:before="100" w:beforeAutospacing="1" w:after="100" w:afterAutospacing="1" w:line="240" w:lineRule="auto"/>
    </w:pPr>
    <w:rPr>
      <w:rFonts w:ascii="Times New Roman" w:hAnsi="Times New Roman" w:cs="Times New Roman"/>
      <w:lang w:eastAsia="nb-NO"/>
    </w:rPr>
  </w:style>
  <w:style w:type="character" w:styleId="CommentReference">
    <w:name w:val="annotation reference"/>
    <w:basedOn w:val="DefaultParagraphFont"/>
    <w:uiPriority w:val="99"/>
    <w:semiHidden/>
    <w:unhideWhenUsed/>
    <w:rsid w:val="00773BAD"/>
    <w:rPr>
      <w:sz w:val="16"/>
      <w:szCs w:val="16"/>
    </w:rPr>
  </w:style>
  <w:style w:type="paragraph" w:styleId="CommentText">
    <w:name w:val="annotation text"/>
    <w:basedOn w:val="Normal"/>
    <w:link w:val="CommentTextChar"/>
    <w:uiPriority w:val="99"/>
    <w:unhideWhenUsed/>
    <w:rsid w:val="00773BAD"/>
    <w:pPr>
      <w:spacing w:line="240" w:lineRule="auto"/>
    </w:pPr>
    <w:rPr>
      <w:sz w:val="20"/>
      <w:szCs w:val="20"/>
    </w:rPr>
  </w:style>
  <w:style w:type="character" w:customStyle="1" w:styleId="CommentTextChar">
    <w:name w:val="Comment Text Char"/>
    <w:basedOn w:val="DefaultParagraphFont"/>
    <w:link w:val="CommentText"/>
    <w:uiPriority w:val="99"/>
    <w:rsid w:val="00773BAD"/>
    <w:rPr>
      <w:sz w:val="20"/>
      <w:szCs w:val="20"/>
    </w:rPr>
  </w:style>
  <w:style w:type="paragraph" w:styleId="CommentSubject">
    <w:name w:val="annotation subject"/>
    <w:basedOn w:val="CommentText"/>
    <w:next w:val="CommentText"/>
    <w:link w:val="CommentSubjectChar"/>
    <w:uiPriority w:val="99"/>
    <w:semiHidden/>
    <w:unhideWhenUsed/>
    <w:rsid w:val="00773BAD"/>
    <w:rPr>
      <w:b/>
      <w:bCs/>
    </w:rPr>
  </w:style>
  <w:style w:type="character" w:customStyle="1" w:styleId="CommentSubjectChar">
    <w:name w:val="Comment Subject Char"/>
    <w:basedOn w:val="CommentTextChar"/>
    <w:link w:val="CommentSubject"/>
    <w:uiPriority w:val="99"/>
    <w:semiHidden/>
    <w:rsid w:val="00773B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2fb54e8-8695-438e-813f-ba1d707e115d" xsi:nil="true"/>
    <EllenAnetteEriksen xmlns="b03d7965-b2e5-471b-ae1f-33c279548f40">
      <UserInfo>
        <DisplayName/>
        <AccountId xsi:nil="true"/>
        <AccountType/>
      </UserInfo>
    </EllenAnetteEriksen>
    <lcf76f155ced4ddcb4097134ff3c332f xmlns="b03d7965-b2e5-471b-ae1f-33c279548f4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2A1521550D7A48AB326AAFBB78B4A6" ma:contentTypeVersion="20" ma:contentTypeDescription="Create a new document." ma:contentTypeScope="" ma:versionID="4cb24d712e00dea4fbaeb36f3ac5125f">
  <xsd:schema xmlns:xsd="http://www.w3.org/2001/XMLSchema" xmlns:xs="http://www.w3.org/2001/XMLSchema" xmlns:p="http://schemas.microsoft.com/office/2006/metadata/properties" xmlns:ns2="b03d7965-b2e5-471b-ae1f-33c279548f40" xmlns:ns3="22fb54e8-8695-438e-813f-ba1d707e115d" targetNamespace="http://schemas.microsoft.com/office/2006/metadata/properties" ma:root="true" ma:fieldsID="8fcc574193707586d3903562d1229a64" ns2:_="" ns3:_="">
    <xsd:import namespace="b03d7965-b2e5-471b-ae1f-33c279548f40"/>
    <xsd:import namespace="22fb54e8-8695-438e-813f-ba1d707e115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EllenAnetteEriks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3d7965-b2e5-471b-ae1f-33c279548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28493a-ba9a-494e-af97-f05f01d29ce9" ma:termSetId="09814cd3-568e-fe90-9814-8d621ff8fb84" ma:anchorId="fba54fb3-c3e1-fe81-a776-ca4b69148c4d" ma:open="true" ma:isKeyword="false">
      <xsd:complexType>
        <xsd:sequence>
          <xsd:element ref="pc:Terms" minOccurs="0" maxOccurs="1"/>
        </xsd:sequence>
      </xsd:complexType>
    </xsd:element>
    <xsd:element name="EllenAnetteEriksen" ma:index="24" nillable="true" ma:displayName="Ellen Anette Eriksen" ma:format="Dropdown" ma:list="UserInfo" ma:SharePointGroup="0" ma:internalName="EllenAnetteErikse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fb54e8-8695-438e-813f-ba1d707e115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fa48b78-d06e-4b2a-9130-7392b695756d}" ma:internalName="TaxCatchAll" ma:showField="CatchAllData" ma:web="22fb54e8-8695-438e-813f-ba1d707e11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764412-4F7A-46E1-9812-C64073D7C83B}">
  <ds:schemaRefs>
    <ds:schemaRef ds:uri="http://schemas.microsoft.com/sharepoint/v3/contenttype/forms"/>
  </ds:schemaRefs>
</ds:datastoreItem>
</file>

<file path=customXml/itemProps2.xml><?xml version="1.0" encoding="utf-8"?>
<ds:datastoreItem xmlns:ds="http://schemas.openxmlformats.org/officeDocument/2006/customXml" ds:itemID="{75B07BA1-96CC-474F-9D8F-CFB0EE91DB4F}">
  <ds:schemaRefs>
    <ds:schemaRef ds:uri="http://schemas.microsoft.com/office/2006/metadata/properties"/>
    <ds:schemaRef ds:uri="http://schemas.microsoft.com/office/infopath/2007/PartnerControls"/>
    <ds:schemaRef ds:uri="22fb54e8-8695-438e-813f-ba1d707e115d"/>
    <ds:schemaRef ds:uri="b03d7965-b2e5-471b-ae1f-33c279548f40"/>
  </ds:schemaRefs>
</ds:datastoreItem>
</file>

<file path=customXml/itemProps3.xml><?xml version="1.0" encoding="utf-8"?>
<ds:datastoreItem xmlns:ds="http://schemas.openxmlformats.org/officeDocument/2006/customXml" ds:itemID="{0879231E-73D2-4B2D-A946-D10B34101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3d7965-b2e5-471b-ae1f-33c279548f40"/>
    <ds:schemaRef ds:uri="22fb54e8-8695-438e-813f-ba1d707e11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1a7df76-0892-4e11-9342-e0df2f932a03}" enabled="1" method="Privileged" siteId="{62366534-1ec3-4962-8869-9b5535279d0b}" removed="0"/>
</clbl:labelList>
</file>

<file path=docProps/app.xml><?xml version="1.0" encoding="utf-8"?>
<Properties xmlns="http://schemas.openxmlformats.org/officeDocument/2006/extended-properties" xmlns:vt="http://schemas.openxmlformats.org/officeDocument/2006/docPropsVTypes">
  <Template>Normal.dotm</Template>
  <TotalTime>77</TotalTime>
  <Pages>0</Pages>
  <Words>0</Words>
  <Characters>0</Characters>
  <Application>Microsoft Office Word</Application>
  <DocSecurity>4</DocSecurity>
  <Lines>0</Lines>
  <Paragraphs>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Hevzy, Maria Therese</dc:creator>
  <cp:keywords/>
  <dc:description/>
  <cp:lastModifiedBy>Lillegaard, Camilla Myrslo</cp:lastModifiedBy>
  <cp:revision>91</cp:revision>
  <dcterms:created xsi:type="dcterms:W3CDTF">2026-10-06T12:48:00Z</dcterms:created>
  <dcterms:modified xsi:type="dcterms:W3CDTF">2026-10-14T10:41:00Z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0x0101008E2A1521550D7A48AB326AAFBB78B4A6</vt:lpwstr>
  </property>
  <property fmtid="{D5CDD505-2E9C-101B-9397-08002B2CF9AE}" pid="3" name="MediaServiceImageTags">
    <vt:lpwstr/>
  </property>
  <property fmtid="{D5CDD505-2E9C-101B-9397-08002B2CF9AE}" pid="4" name="docLang">
    <vt:lpwstr>nb</vt:lpwstr>
  </property>
</Properties>
</file>