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9075" w14:textId="3269083B" w:rsidR="00583446" w:rsidRDefault="00583446" w:rsidP="00685D10">
      <w:pPr>
        <w:pStyle w:val="Overskrift1"/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  <w:t>Velkommen til s</w:t>
      </w:r>
      <w:r w:rsidR="00046FD9"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  <w:t>ykkeldager 9. og 10. apri</w:t>
      </w:r>
      <w:r w:rsidR="00CD030B"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  <w:t>l</w:t>
      </w:r>
      <w:r w:rsidR="00A01F1D"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14:paraId="214E2079" w14:textId="006AD6C3" w:rsidR="00CD030B" w:rsidRPr="00685D10" w:rsidRDefault="00B2574F" w:rsidP="0B493CD3">
      <w:pPr>
        <w:spacing w:after="0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18E1AAFE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Informasjon om </w:t>
      </w:r>
      <w:r w:rsidR="00620354" w:rsidRPr="18E1AAFE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og påmelding til </w:t>
      </w:r>
      <w:r w:rsidRPr="18E1AAFE">
        <w:rPr>
          <w:rFonts w:ascii="Arial" w:eastAsia="Arial" w:hAnsi="Arial" w:cs="Arial"/>
          <w:sz w:val="24"/>
          <w:szCs w:val="24"/>
        </w:rPr>
        <w:t xml:space="preserve">sykkeldag </w:t>
      </w:r>
      <w:hyperlink r:id="rId10">
        <w:r w:rsidR="00620354" w:rsidRPr="18E1AAFE">
          <w:rPr>
            <w:rStyle w:val="Hyperkobling"/>
            <w:rFonts w:ascii="Arial" w:eastAsia="Arial" w:hAnsi="Arial" w:cs="Arial"/>
            <w:sz w:val="24"/>
            <w:szCs w:val="24"/>
          </w:rPr>
          <w:t xml:space="preserve">Skien fritidspark </w:t>
        </w:r>
        <w:r w:rsidR="0073259B" w:rsidRPr="18E1AAFE">
          <w:rPr>
            <w:rStyle w:val="Hyperkobling"/>
            <w:rFonts w:ascii="Arial" w:eastAsia="Arial" w:hAnsi="Arial" w:cs="Arial"/>
            <w:sz w:val="24"/>
            <w:szCs w:val="24"/>
          </w:rPr>
          <w:t>9</w:t>
        </w:r>
        <w:r w:rsidR="00620354" w:rsidRPr="18E1AAFE">
          <w:rPr>
            <w:rStyle w:val="Hyperkobling"/>
            <w:rFonts w:ascii="Arial" w:eastAsia="Arial" w:hAnsi="Arial" w:cs="Arial"/>
            <w:sz w:val="24"/>
            <w:szCs w:val="24"/>
          </w:rPr>
          <w:t>. april</w:t>
        </w:r>
      </w:hyperlink>
      <w:r w:rsidR="00620354" w:rsidRPr="18E1AAFE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676E712" w:rsidRPr="18E1AAFE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og </w:t>
      </w:r>
      <w:hyperlink r:id="rId11">
        <w:r w:rsidR="6676E712" w:rsidRPr="18E1AAFE">
          <w:rPr>
            <w:rStyle w:val="Hyperkobling"/>
            <w:rFonts w:ascii="Arial" w:eastAsia="Arial" w:hAnsi="Arial" w:cs="Arial"/>
            <w:sz w:val="24"/>
            <w:szCs w:val="24"/>
          </w:rPr>
          <w:t>10. april på Storås Arena i Stokke</w:t>
        </w:r>
      </w:hyperlink>
      <w:r w:rsidR="6676E712" w:rsidRPr="18E1AAFE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f</w:t>
      </w:r>
      <w:r w:rsidR="00A33651" w:rsidRPr="18E1AAFE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inner du</w:t>
      </w:r>
      <w:r w:rsidR="00C20DC1" w:rsidRPr="18E1AAFE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i</w:t>
      </w:r>
      <w:r w:rsidR="00A33651" w:rsidRPr="18E1AAFE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lenkene.</w:t>
      </w:r>
      <w:r w:rsidR="00E66B02" w:rsidRPr="18E1AAFE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Du finne</w:t>
      </w:r>
      <w:r w:rsidR="00EE7CA4" w:rsidRPr="18E1AAFE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r</w:t>
      </w:r>
      <w:r w:rsidR="00E66B02" w:rsidRPr="18E1AAFE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mye nyttig informasjon </w:t>
      </w:r>
      <w:r w:rsidR="00AD0C15" w:rsidRPr="18E1AAFE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om sykler på </w:t>
      </w:r>
      <w:hyperlink r:id="rId12">
        <w:r w:rsidR="00AD0C15" w:rsidRPr="18E1AAFE">
          <w:rPr>
            <w:rStyle w:val="Hyperkobling"/>
            <w:rFonts w:ascii="Arial" w:eastAsia="Arial" w:hAnsi="Arial" w:cs="Arial"/>
            <w:sz w:val="24"/>
            <w:szCs w:val="24"/>
          </w:rPr>
          <w:t>Kunnskapsbanken</w:t>
        </w:r>
      </w:hyperlink>
      <w:r w:rsidR="009065C5" w:rsidRPr="18E1AAFE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EFC54FC" w14:textId="12BF23EA" w:rsidR="00E131DF" w:rsidRDefault="00684DF3" w:rsidP="00685D10">
      <w:pPr>
        <w:pStyle w:val="Overskrift1"/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  <w:t xml:space="preserve">Tidsur </w:t>
      </w:r>
      <w:r w:rsidR="005731E2"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  <w:t>gis ikke lenger som hjelpemiddel</w:t>
      </w:r>
    </w:p>
    <w:p w14:paraId="6577BA6E" w14:textId="4F656C91" w:rsidR="005731E2" w:rsidRPr="00685D10" w:rsidRDefault="005731E2" w:rsidP="005731E2">
      <w:pPr>
        <w:spacing w:after="0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00685D10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Tidsur som produkt skal ikke lenger omfattes av hjelpemiddelbegrepet og produktet tas nå ut av hjelpemiddelordningen. </w:t>
      </w:r>
      <w:r w:rsidR="00B12375" w:rsidRPr="00685D10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Produktet har vært brukt blant annet til kaffetraktere.</w:t>
      </w:r>
    </w:p>
    <w:p w14:paraId="3D380493" w14:textId="77777777" w:rsidR="005731E2" w:rsidRPr="00685D10" w:rsidRDefault="005731E2" w:rsidP="005731E2">
      <w:pPr>
        <w:spacing w:after="0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00685D10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3D0DAB2" w14:textId="51CC3877" w:rsidR="005731E2" w:rsidRPr="00685D10" w:rsidRDefault="005731E2" w:rsidP="005731E2">
      <w:pPr>
        <w:spacing w:after="0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00685D10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Tidsur er ikke spesialtilpasset for funksjonshemmede og det er enkelt og rimelig å skaffe i vanlig handel.</w:t>
      </w:r>
    </w:p>
    <w:p w14:paraId="0C836167" w14:textId="77777777" w:rsidR="00E131DF" w:rsidRDefault="00E131DF" w:rsidP="0B493CD3">
      <w:pPr>
        <w:spacing w:after="0"/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</w:pPr>
    </w:p>
    <w:p w14:paraId="74396115" w14:textId="5C2E9ACE" w:rsidR="00114393" w:rsidRPr="00685D10" w:rsidRDefault="5A327721" w:rsidP="50FE4B2B">
      <w:pPr>
        <w:shd w:val="clear" w:color="auto" w:fill="FFFFFF" w:themeFill="background1"/>
        <w:spacing w:after="0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685D10">
        <w:rPr>
          <w:rStyle w:val="Overskrift1Tegn"/>
          <w:rFonts w:ascii="Arial" w:hAnsi="Arial" w:cs="Arial"/>
          <w:b/>
          <w:bCs/>
          <w:color w:val="auto"/>
          <w:sz w:val="30"/>
          <w:szCs w:val="30"/>
        </w:rPr>
        <w:t>Vi minner om g</w:t>
      </w:r>
      <w:r w:rsidR="3160DF60" w:rsidRPr="00685D10">
        <w:rPr>
          <w:rStyle w:val="Overskrift1Tegn"/>
          <w:rFonts w:ascii="Arial" w:hAnsi="Arial" w:cs="Arial"/>
          <w:b/>
          <w:bCs/>
          <w:color w:val="auto"/>
          <w:sz w:val="30"/>
          <w:szCs w:val="30"/>
        </w:rPr>
        <w:t>runnkurs</w:t>
      </w:r>
      <w:r w:rsidR="150247F6" w:rsidRPr="00685D10">
        <w:rPr>
          <w:rStyle w:val="Overskrift1Tegn"/>
          <w:rFonts w:ascii="Arial" w:hAnsi="Arial" w:cs="Arial"/>
          <w:b/>
          <w:bCs/>
          <w:color w:val="auto"/>
          <w:sz w:val="30"/>
          <w:szCs w:val="30"/>
        </w:rPr>
        <w:t xml:space="preserve"> i hjelpemiddelformidling på Kunnskapsbanken.net</w:t>
      </w:r>
      <w:r w:rsidR="34AAC8CA" w:rsidRPr="00685D10">
        <w:rPr>
          <w:rStyle w:val="normaltextrun"/>
          <w:rFonts w:ascii="Arial" w:eastAsia="Arial" w:hAnsi="Arial" w:cs="Arial"/>
          <w:b/>
          <w:bCs/>
          <w:sz w:val="30"/>
          <w:szCs w:val="30"/>
        </w:rPr>
        <w:t xml:space="preserve"> </w:t>
      </w:r>
      <w:r w:rsidR="3160DF60">
        <w:br/>
      </w:r>
      <w:r w:rsidR="2243AFA7" w:rsidRPr="00685D10">
        <w:rPr>
          <w:rFonts w:ascii="Arial" w:eastAsia="Arial" w:hAnsi="Arial" w:cs="Arial"/>
          <w:color w:val="262626" w:themeColor="text1" w:themeTint="D9"/>
          <w:sz w:val="24"/>
          <w:szCs w:val="24"/>
        </w:rPr>
        <w:t>Kurset har kommunale terapeuter som målgruppe, men er også relevant for andre som jobber med hjelpemidler og tilrettelegging. Studenter og elever innen helsefag kan også ha nytte av kurset.</w:t>
      </w:r>
      <w:r w:rsidR="3160DF60" w:rsidRPr="00685D10">
        <w:rPr>
          <w:sz w:val="24"/>
          <w:szCs w:val="24"/>
        </w:rPr>
        <w:br/>
      </w:r>
    </w:p>
    <w:p w14:paraId="0581C788" w14:textId="51856FC6" w:rsidR="00114393" w:rsidRPr="00685D10" w:rsidRDefault="2243AFA7" w:rsidP="47D2E5E2">
      <w:pPr>
        <w:shd w:val="clear" w:color="auto" w:fill="FFFFFF" w:themeFill="background1"/>
        <w:spacing w:after="0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685D10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Målet for </w:t>
      </w:r>
      <w:hyperlink r:id="rId13" w:history="1">
        <w:r w:rsidRPr="00151AE2">
          <w:rPr>
            <w:rStyle w:val="Hyperkobling"/>
            <w:rFonts w:ascii="Arial" w:eastAsia="Arial" w:hAnsi="Arial" w:cs="Arial"/>
            <w:sz w:val="24"/>
            <w:szCs w:val="24"/>
          </w:rPr>
          <w:t>e-læringskurset</w:t>
        </w:r>
      </w:hyperlink>
      <w:r w:rsidRPr="00685D10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er at det skal gi basiskunnskap til alle som jobber med hjelpemidler og tilrettelegging. Dette for å kunne gi bruker rett løsning til rett tid. </w:t>
      </w:r>
      <w:r w:rsidRPr="00685D10">
        <w:rPr>
          <w:sz w:val="24"/>
          <w:szCs w:val="24"/>
        </w:rPr>
        <w:br/>
      </w:r>
    </w:p>
    <w:p w14:paraId="070747D0" w14:textId="57781173" w:rsidR="00114393" w:rsidRPr="00685D10" w:rsidRDefault="2243AFA7" w:rsidP="50FE4B2B">
      <w:pPr>
        <w:shd w:val="clear" w:color="auto" w:fill="FFFFFF" w:themeFill="background1"/>
        <w:spacing w:after="0"/>
        <w:rPr>
          <w:sz w:val="24"/>
          <w:szCs w:val="24"/>
        </w:rPr>
      </w:pPr>
      <w:r w:rsidRPr="00685D10">
        <w:rPr>
          <w:rFonts w:ascii="Arial" w:eastAsia="Arial" w:hAnsi="Arial" w:cs="Arial"/>
          <w:color w:val="262626" w:themeColor="text1" w:themeTint="D9"/>
          <w:sz w:val="24"/>
          <w:szCs w:val="24"/>
        </w:rPr>
        <w:t>Kurset gir en innføring i grunnleggende kompetanse som samarbeidspartnerne trenger for å utføre en god formidling av løsninger og tekniske hjelpemidler.</w:t>
      </w:r>
    </w:p>
    <w:p w14:paraId="799820C8" w14:textId="2693B103" w:rsidR="00E516D8" w:rsidRDefault="00E516D8" w:rsidP="003D2672">
      <w:pPr>
        <w:spacing w:after="0"/>
        <w:rPr>
          <w:rFonts w:ascii="Arial" w:hAnsi="Arial" w:cs="Arial"/>
          <w:b/>
          <w:bCs/>
          <w:sz w:val="30"/>
          <w:szCs w:val="30"/>
        </w:rPr>
      </w:pPr>
    </w:p>
    <w:p w14:paraId="405A8CC1" w14:textId="1359DDA1" w:rsidR="00CA0EC2" w:rsidRDefault="0059688D" w:rsidP="003D2672">
      <w:pPr>
        <w:spacing w:after="0"/>
        <w:rPr>
          <w:rFonts w:ascii="Arial" w:hAnsi="Arial" w:cs="Arial"/>
          <w:b/>
          <w:bCs/>
          <w:sz w:val="30"/>
          <w:szCs w:val="30"/>
        </w:rPr>
      </w:pPr>
      <w:r w:rsidRPr="0059688D">
        <w:rPr>
          <w:rFonts w:ascii="Arial" w:hAnsi="Arial" w:cs="Arial"/>
          <w:b/>
          <w:bCs/>
          <w:sz w:val="30"/>
          <w:szCs w:val="30"/>
        </w:rPr>
        <w:t xml:space="preserve">Lavterskeltilbud: Utprøving av </w:t>
      </w:r>
      <w:r w:rsidR="51961381" w:rsidRPr="0059688D">
        <w:rPr>
          <w:rFonts w:ascii="Arial" w:hAnsi="Arial" w:cs="Arial"/>
          <w:b/>
          <w:bCs/>
          <w:sz w:val="30"/>
          <w:szCs w:val="30"/>
        </w:rPr>
        <w:t>elektriske rullestoler og stoler med oppreisnings funksjon</w:t>
      </w:r>
    </w:p>
    <w:p w14:paraId="777AEBFF" w14:textId="26E14DC0" w:rsidR="00DA2E58" w:rsidRPr="00227EF8" w:rsidRDefault="0059688D" w:rsidP="00CA0EC2">
      <w:pPr>
        <w:rPr>
          <w:rFonts w:ascii="Arial" w:hAnsi="Arial" w:cs="Arial"/>
          <w:b/>
          <w:sz w:val="24"/>
          <w:szCs w:val="24"/>
        </w:rPr>
      </w:pPr>
      <w:r w:rsidRPr="00CA0EC2">
        <w:rPr>
          <w:rFonts w:ascii="Arial" w:hAnsi="Arial" w:cs="Arial"/>
          <w:sz w:val="24"/>
          <w:szCs w:val="24"/>
        </w:rPr>
        <w:t xml:space="preserve">Det er </w:t>
      </w:r>
      <w:r w:rsidR="00D00A19" w:rsidRPr="00CA0EC2">
        <w:rPr>
          <w:rStyle w:val="ui-provider"/>
          <w:rFonts w:ascii="Arial" w:hAnsi="Arial" w:cs="Arial"/>
          <w:sz w:val="24"/>
          <w:szCs w:val="24"/>
        </w:rPr>
        <w:t xml:space="preserve">nå klargjort </w:t>
      </w:r>
      <w:r w:rsidRPr="00CA0EC2">
        <w:rPr>
          <w:rStyle w:val="ui-provider"/>
          <w:rFonts w:ascii="Arial" w:hAnsi="Arial" w:cs="Arial"/>
          <w:sz w:val="24"/>
          <w:szCs w:val="24"/>
        </w:rPr>
        <w:t>to</w:t>
      </w:r>
      <w:r w:rsidR="00D00A19" w:rsidRPr="00CA0EC2">
        <w:rPr>
          <w:rStyle w:val="ui-provider"/>
          <w:rFonts w:ascii="Arial" w:hAnsi="Arial" w:cs="Arial"/>
          <w:sz w:val="24"/>
          <w:szCs w:val="24"/>
        </w:rPr>
        <w:t xml:space="preserve"> prøverom med hjelpemidler, som </w:t>
      </w:r>
      <w:r w:rsidRPr="00CA0EC2">
        <w:rPr>
          <w:rStyle w:val="ui-provider"/>
          <w:rFonts w:ascii="Arial" w:hAnsi="Arial" w:cs="Arial"/>
          <w:sz w:val="24"/>
          <w:szCs w:val="24"/>
        </w:rPr>
        <w:t xml:space="preserve">kommunalt ansatte </w:t>
      </w:r>
      <w:r w:rsidR="00D00A19" w:rsidRPr="00CA0EC2">
        <w:rPr>
          <w:rStyle w:val="ui-provider"/>
          <w:rFonts w:ascii="Arial" w:hAnsi="Arial" w:cs="Arial"/>
          <w:sz w:val="24"/>
          <w:szCs w:val="24"/>
        </w:rPr>
        <w:t>kan benytte uten formelle avtaler med oss på sentralen. Dere må bare sende oss en e-post, slik at rommet blir reservert</w:t>
      </w:r>
      <w:r w:rsidR="00860727" w:rsidRPr="00CA0EC2">
        <w:rPr>
          <w:rStyle w:val="ui-provider"/>
          <w:rFonts w:ascii="Arial" w:hAnsi="Arial" w:cs="Arial"/>
          <w:sz w:val="24"/>
          <w:szCs w:val="24"/>
        </w:rPr>
        <w:t>.</w:t>
      </w:r>
      <w:r w:rsidR="00DA2E58" w:rsidRPr="00CA0EC2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227EF8">
        <w:rPr>
          <w:rStyle w:val="ui-provider"/>
          <w:rFonts w:ascii="Arial" w:hAnsi="Arial" w:cs="Arial"/>
          <w:sz w:val="24"/>
          <w:szCs w:val="24"/>
        </w:rPr>
        <w:br/>
      </w:r>
      <w:r w:rsidR="00227EF8">
        <w:rPr>
          <w:rStyle w:val="ui-provider"/>
          <w:rFonts w:ascii="Arial" w:hAnsi="Arial" w:cs="Arial"/>
          <w:sz w:val="24"/>
          <w:szCs w:val="24"/>
        </w:rPr>
        <w:br/>
      </w:r>
      <w:r w:rsidR="00DA2E58" w:rsidRPr="00CA0EC2">
        <w:rPr>
          <w:rFonts w:ascii="Arial" w:hAnsi="Arial" w:cs="Arial"/>
          <w:sz w:val="24"/>
          <w:szCs w:val="24"/>
        </w:rPr>
        <w:t>Dersom dere ønsker informasjon om hvilke hjelpemidler som står i rommene, kan</w:t>
      </w:r>
      <w:r w:rsidR="00DA2E58" w:rsidRPr="00CA0EC2">
        <w:rPr>
          <w:rStyle w:val="ui-provider"/>
          <w:rFonts w:ascii="Arial" w:hAnsi="Arial" w:cs="Arial"/>
          <w:sz w:val="24"/>
          <w:szCs w:val="24"/>
        </w:rPr>
        <w:t xml:space="preserve"> dere ta kontakt.</w:t>
      </w:r>
      <w:r w:rsidR="00667EBE" w:rsidRPr="00667EBE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667EBE">
        <w:rPr>
          <w:rStyle w:val="ui-provider"/>
          <w:rFonts w:ascii="Arial" w:hAnsi="Arial" w:cs="Arial"/>
          <w:sz w:val="24"/>
          <w:szCs w:val="24"/>
        </w:rPr>
        <w:t>Er du medlem av Samhandlingsteamet med kommunene på Teams vil du der finne komplett utstyrsoversikt</w:t>
      </w:r>
      <w:r w:rsidR="00227EF8">
        <w:rPr>
          <w:rStyle w:val="ui-provider"/>
          <w:rFonts w:ascii="Arial" w:hAnsi="Arial" w:cs="Arial"/>
          <w:b/>
          <w:bCs/>
          <w:sz w:val="24"/>
          <w:szCs w:val="24"/>
        </w:rPr>
        <w:br/>
      </w:r>
      <w:r w:rsidR="00227EF8">
        <w:rPr>
          <w:rStyle w:val="ui-provider"/>
          <w:rFonts w:ascii="Arial" w:hAnsi="Arial" w:cs="Arial"/>
          <w:b/>
          <w:bCs/>
          <w:sz w:val="24"/>
          <w:szCs w:val="24"/>
        </w:rPr>
        <w:br/>
      </w:r>
      <w:r w:rsidR="00CA0EC2" w:rsidRPr="00CA0EC2">
        <w:rPr>
          <w:rStyle w:val="ui-provider"/>
          <w:rFonts w:ascii="Arial" w:hAnsi="Arial" w:cs="Arial"/>
          <w:sz w:val="24"/>
          <w:szCs w:val="24"/>
        </w:rPr>
        <w:t>Vi håper at dette skal gjøre det enklere for alle å vurdere riktig tiltak sammen med den det gjelder</w:t>
      </w:r>
      <w:r w:rsidR="00667EBE">
        <w:rPr>
          <w:rStyle w:val="ui-provider"/>
          <w:rFonts w:ascii="Arial" w:hAnsi="Arial" w:cs="Arial"/>
          <w:sz w:val="24"/>
          <w:szCs w:val="24"/>
        </w:rPr>
        <w:t xml:space="preserve">. </w:t>
      </w:r>
      <w:r w:rsidR="00CA0EC2" w:rsidRPr="00CA0EC2">
        <w:rPr>
          <w:rStyle w:val="ui-provider"/>
          <w:rFonts w:ascii="Arial" w:hAnsi="Arial" w:cs="Arial"/>
          <w:sz w:val="24"/>
          <w:szCs w:val="24"/>
        </w:rPr>
        <w:t>Velkommen til sentralen</w:t>
      </w:r>
      <w:r w:rsidR="00CA0EC2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CA0EC2" w:rsidRPr="00CA0EC2">
        <w:rPr>
          <w:rStyle w:val="ui-provider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60DE3A" w14:textId="049541F4" w:rsidR="00C30C79" w:rsidRPr="00CA0EC2" w:rsidRDefault="00C30C79" w:rsidP="00087DFF">
      <w:pPr>
        <w:spacing w:after="0"/>
        <w:rPr>
          <w:rStyle w:val="normaltextrun"/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9ED1C9D" w14:textId="7BD7372C" w:rsidR="00C30C79" w:rsidRPr="00B20358" w:rsidRDefault="25E2E378" w:rsidP="00B20358">
      <w:pPr>
        <w:pStyle w:val="Overskrift1"/>
        <w:rPr>
          <w:rStyle w:val="normaltextrun"/>
          <w:rFonts w:ascii="Arial" w:hAnsi="Arial" w:cs="Arial"/>
          <w:b/>
          <w:bCs/>
          <w:color w:val="auto"/>
          <w:sz w:val="30"/>
          <w:szCs w:val="30"/>
        </w:rPr>
      </w:pPr>
      <w:r w:rsidRPr="00B20358">
        <w:rPr>
          <w:rStyle w:val="normaltextrun"/>
          <w:rFonts w:ascii="Arial" w:hAnsi="Arial" w:cs="Arial"/>
          <w:b/>
          <w:bCs/>
          <w:color w:val="auto"/>
          <w:sz w:val="30"/>
          <w:szCs w:val="30"/>
        </w:rPr>
        <w:lastRenderedPageBreak/>
        <w:t>Funksjonsassistent</w:t>
      </w:r>
    </w:p>
    <w:p w14:paraId="6DEB62CB" w14:textId="18D364DE" w:rsidR="25E2E378" w:rsidRDefault="00A50A66" w:rsidP="4C56673C">
      <w:pPr>
        <w:spacing w:after="0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00306708">
        <w:rPr>
          <w:noProof/>
        </w:rPr>
        <w:drawing>
          <wp:anchor distT="0" distB="0" distL="114300" distR="114300" simplePos="0" relativeHeight="251658240" behindDoc="1" locked="0" layoutInCell="1" allowOverlap="1" wp14:anchorId="6206D59A" wp14:editId="1AB3F0B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62810" cy="3106420"/>
            <wp:effectExtent l="0" t="0" r="8890" b="0"/>
            <wp:wrapTight wrapText="bothSides">
              <wp:wrapPolygon edited="0">
                <wp:start x="0" y="0"/>
                <wp:lineTo x="0" y="21459"/>
                <wp:lineTo x="21499" y="21459"/>
                <wp:lineTo x="21499" y="0"/>
                <wp:lineTo x="0" y="0"/>
              </wp:wrapPolygon>
            </wp:wrapTight>
            <wp:docPr id="648021645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021645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5E2E378" w:rsidRPr="4C56673C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I Vestfold og Telemark er det nå 37 brukere av denne ordningen. Hvis du kjenner noen som kunne hatt nytte av denne ordningen</w:t>
      </w:r>
      <w:r w:rsidRPr="4C56673C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1CB5F19" w:rsidRPr="4C56673C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(gjelder ordinært, lønnet arbeid)</w:t>
      </w:r>
      <w:r w:rsidR="25E2E378" w:rsidRPr="4C56673C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kan du ta kontakt med Trond Sindre Hjørnev</w:t>
      </w:r>
      <w:r w:rsidR="66342F8E" w:rsidRPr="4C56673C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ik eller Kåre Bø Simonsen</w:t>
      </w:r>
      <w:r w:rsidR="00306708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,</w:t>
      </w:r>
      <w:r w:rsidR="66342F8E" w:rsidRPr="4C56673C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som er koordinatorer for Arbeid og Utdanning ved Hjelpemiddelsentralen. </w:t>
      </w:r>
    </w:p>
    <w:p w14:paraId="4959EC1C" w14:textId="5A346B39" w:rsidR="00C30C79" w:rsidRDefault="00C30C79" w:rsidP="00087DFF">
      <w:pPr>
        <w:spacing w:after="0"/>
        <w:rPr>
          <w:rStyle w:val="normaltextrun"/>
          <w:rFonts w:ascii="Arial" w:eastAsia="Arial" w:hAnsi="Arial" w:cs="Arial"/>
          <w:b/>
          <w:color w:val="000000" w:themeColor="text1"/>
          <w:sz w:val="30"/>
          <w:szCs w:val="30"/>
        </w:rPr>
      </w:pPr>
    </w:p>
    <w:p w14:paraId="05EE5780" w14:textId="77777777" w:rsidR="00C30C79" w:rsidRDefault="00C30C79" w:rsidP="00087DFF">
      <w:pPr>
        <w:spacing w:after="0"/>
        <w:rPr>
          <w:rStyle w:val="normaltextrun"/>
          <w:rFonts w:ascii="Arial" w:eastAsia="Arial" w:hAnsi="Arial" w:cs="Arial"/>
          <w:b/>
          <w:color w:val="000000" w:themeColor="text1"/>
          <w:sz w:val="30"/>
          <w:szCs w:val="30"/>
        </w:rPr>
      </w:pPr>
    </w:p>
    <w:p w14:paraId="37FD7AD4" w14:textId="5FD8BDA2" w:rsidR="00C30C79" w:rsidRDefault="00C30C79" w:rsidP="00087DFF">
      <w:pPr>
        <w:spacing w:after="0"/>
        <w:rPr>
          <w:rStyle w:val="normaltextrun"/>
          <w:rFonts w:ascii="Arial" w:eastAsia="Arial" w:hAnsi="Arial" w:cs="Arial"/>
          <w:b/>
          <w:color w:val="000000" w:themeColor="text1"/>
          <w:sz w:val="30"/>
          <w:szCs w:val="30"/>
        </w:rPr>
      </w:pPr>
    </w:p>
    <w:p w14:paraId="3A60A28C" w14:textId="62331AB7" w:rsidR="00C30C79" w:rsidRDefault="00C30C79" w:rsidP="00087DFF">
      <w:pPr>
        <w:spacing w:after="0"/>
        <w:rPr>
          <w:rStyle w:val="normaltextrun"/>
          <w:rFonts w:ascii="Arial" w:eastAsia="Arial" w:hAnsi="Arial" w:cs="Arial"/>
          <w:b/>
          <w:color w:val="000000" w:themeColor="text1"/>
          <w:sz w:val="30"/>
          <w:szCs w:val="30"/>
        </w:rPr>
      </w:pPr>
    </w:p>
    <w:p w14:paraId="0823720A" w14:textId="7E555FAB" w:rsidR="00C30C79" w:rsidRDefault="00C30C79" w:rsidP="00087DFF">
      <w:pPr>
        <w:spacing w:after="0"/>
        <w:rPr>
          <w:rStyle w:val="normaltextrun"/>
          <w:rFonts w:ascii="Arial" w:eastAsia="Arial" w:hAnsi="Arial" w:cs="Arial"/>
          <w:b/>
          <w:color w:val="000000" w:themeColor="text1"/>
          <w:sz w:val="30"/>
          <w:szCs w:val="30"/>
        </w:rPr>
      </w:pPr>
    </w:p>
    <w:p w14:paraId="26967AAF" w14:textId="7FB2FD8B" w:rsidR="00C30C79" w:rsidRDefault="00C30C79" w:rsidP="00087DFF">
      <w:pPr>
        <w:spacing w:after="0"/>
        <w:rPr>
          <w:rStyle w:val="normaltextrun"/>
          <w:rFonts w:ascii="Arial" w:eastAsia="Arial" w:hAnsi="Arial" w:cs="Arial"/>
          <w:b/>
          <w:color w:val="000000" w:themeColor="text1"/>
          <w:sz w:val="30"/>
          <w:szCs w:val="30"/>
        </w:rPr>
      </w:pPr>
    </w:p>
    <w:p w14:paraId="2C5EA774" w14:textId="77777777" w:rsidR="00C30C79" w:rsidRDefault="00C30C79" w:rsidP="00087DFF">
      <w:pPr>
        <w:spacing w:after="0"/>
        <w:rPr>
          <w:rStyle w:val="normaltextrun"/>
          <w:rFonts w:ascii="Arial" w:eastAsia="Arial" w:hAnsi="Arial" w:cs="Arial"/>
          <w:b/>
          <w:color w:val="000000" w:themeColor="text1"/>
          <w:sz w:val="30"/>
          <w:szCs w:val="30"/>
        </w:rPr>
      </w:pPr>
    </w:p>
    <w:p w14:paraId="3F6CE0CF" w14:textId="77777777" w:rsidR="00C30C79" w:rsidRDefault="00C30C79" w:rsidP="00087DFF">
      <w:pPr>
        <w:spacing w:after="0"/>
        <w:rPr>
          <w:rStyle w:val="normaltextrun"/>
          <w:rFonts w:ascii="Arial" w:eastAsia="Arial" w:hAnsi="Arial" w:cs="Arial"/>
          <w:b/>
          <w:color w:val="000000" w:themeColor="text1"/>
          <w:sz w:val="30"/>
          <w:szCs w:val="30"/>
        </w:rPr>
      </w:pPr>
    </w:p>
    <w:p w14:paraId="4A19BE22" w14:textId="77777777" w:rsidR="00C30C79" w:rsidRDefault="00C30C79" w:rsidP="00087DFF">
      <w:pPr>
        <w:spacing w:after="0"/>
        <w:rPr>
          <w:rStyle w:val="normaltextrun"/>
          <w:rFonts w:ascii="Arial" w:eastAsia="Arial" w:hAnsi="Arial" w:cs="Arial"/>
          <w:b/>
          <w:color w:val="000000" w:themeColor="text1"/>
          <w:sz w:val="30"/>
          <w:szCs w:val="30"/>
        </w:rPr>
      </w:pPr>
    </w:p>
    <w:p w14:paraId="1ED8CB86" w14:textId="7780105E" w:rsidR="003D2672" w:rsidRPr="00B77432" w:rsidRDefault="003D2672" w:rsidP="00B77432">
      <w:pPr>
        <w:pStyle w:val="Overskrift1"/>
        <w:rPr>
          <w:rStyle w:val="normaltextrun"/>
          <w:rFonts w:ascii="Arial" w:eastAsia="Arial" w:hAnsi="Arial" w:cs="Arial"/>
          <w:b/>
          <w:bCs/>
          <w:color w:val="FF0000"/>
          <w:sz w:val="30"/>
          <w:szCs w:val="30"/>
        </w:rPr>
      </w:pPr>
      <w:r w:rsidRPr="00B77432">
        <w:rPr>
          <w:rStyle w:val="normaltextrun"/>
          <w:rFonts w:ascii="Arial" w:eastAsia="Arial" w:hAnsi="Arial" w:cs="Arial"/>
          <w:b/>
          <w:bCs/>
          <w:color w:val="auto"/>
          <w:sz w:val="30"/>
          <w:szCs w:val="30"/>
        </w:rPr>
        <w:t>Presentasjon av nyansatt</w:t>
      </w:r>
      <w:r w:rsidRPr="00B77432">
        <w:rPr>
          <w:rFonts w:ascii="Arial" w:hAnsi="Arial" w:cs="Arial"/>
        </w:rPr>
        <w:br/>
      </w:r>
    </w:p>
    <w:p w14:paraId="11A94040" w14:textId="0700D5DF" w:rsidR="003D5B48" w:rsidRPr="003D5B48" w:rsidRDefault="00E822DD" w:rsidP="003D5B48">
      <w:pPr>
        <w:spacing w:after="0"/>
        <w:rPr>
          <w:rStyle w:val="normaltextrun"/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BE27D5E" wp14:editId="33FEC2E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34440" cy="1466215"/>
            <wp:effectExtent l="0" t="0" r="3810" b="635"/>
            <wp:wrapSquare wrapText="bothSides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B48" w:rsidRPr="003D5B48">
        <w:rPr>
          <w:rStyle w:val="normaltextrun"/>
          <w:rFonts w:ascii="Arial" w:eastAsia="Arial" w:hAnsi="Arial" w:cs="Arial"/>
          <w:sz w:val="24"/>
          <w:szCs w:val="24"/>
        </w:rPr>
        <w:t>Mitt navn er Anja Gloppe Fiskum. Jeg er 32 år og bosatt i Larvik med min samboer, vår datter på 2,5 år og 2 hunder.</w:t>
      </w:r>
      <w:r w:rsidR="00124505">
        <w:rPr>
          <w:rStyle w:val="normaltextrun"/>
          <w:rFonts w:ascii="Arial" w:eastAsia="Arial" w:hAnsi="Arial" w:cs="Arial"/>
          <w:sz w:val="24"/>
          <w:szCs w:val="24"/>
        </w:rPr>
        <w:t xml:space="preserve"> </w:t>
      </w:r>
      <w:r w:rsidR="003D5B48" w:rsidRPr="003D5B48">
        <w:rPr>
          <w:rStyle w:val="normaltextrun"/>
          <w:rFonts w:ascii="Arial" w:eastAsia="Arial" w:hAnsi="Arial" w:cs="Arial"/>
          <w:sz w:val="24"/>
          <w:szCs w:val="24"/>
        </w:rPr>
        <w:t xml:space="preserve">Har tidligere jobbet mange år innen </w:t>
      </w:r>
      <w:proofErr w:type="spellStart"/>
      <w:r w:rsidR="003D5B48" w:rsidRPr="003D5B48">
        <w:rPr>
          <w:rStyle w:val="normaltextrun"/>
          <w:rFonts w:ascii="Arial" w:eastAsia="Arial" w:hAnsi="Arial" w:cs="Arial"/>
          <w:sz w:val="24"/>
          <w:szCs w:val="24"/>
        </w:rPr>
        <w:t>guest</w:t>
      </w:r>
      <w:proofErr w:type="spellEnd"/>
      <w:r w:rsidR="003D5B48" w:rsidRPr="003D5B48">
        <w:rPr>
          <w:rStyle w:val="normaltextrun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D5B48" w:rsidRPr="003D5B48">
        <w:rPr>
          <w:rStyle w:val="normaltextrun"/>
          <w:rFonts w:ascii="Arial" w:eastAsia="Arial" w:hAnsi="Arial" w:cs="Arial"/>
          <w:sz w:val="24"/>
          <w:szCs w:val="24"/>
        </w:rPr>
        <w:t>relation</w:t>
      </w:r>
      <w:proofErr w:type="spellEnd"/>
      <w:r w:rsidR="003D5B48" w:rsidRPr="003D5B48">
        <w:rPr>
          <w:rStyle w:val="normaltextrun"/>
          <w:rFonts w:ascii="Arial" w:eastAsia="Arial" w:hAnsi="Arial" w:cs="Arial"/>
          <w:sz w:val="24"/>
          <w:szCs w:val="24"/>
        </w:rPr>
        <w:t xml:space="preserve"> i hotellbransjen både i Larvik og Oslo.</w:t>
      </w:r>
      <w:r w:rsidR="00124505">
        <w:rPr>
          <w:rStyle w:val="normaltextrun"/>
          <w:rFonts w:ascii="Arial" w:eastAsia="Arial" w:hAnsi="Arial" w:cs="Arial"/>
          <w:sz w:val="24"/>
          <w:szCs w:val="24"/>
        </w:rPr>
        <w:br/>
      </w:r>
    </w:p>
    <w:p w14:paraId="251291D9" w14:textId="77777777" w:rsidR="003D5B48" w:rsidRPr="003D5B48" w:rsidRDefault="003D5B48" w:rsidP="003D5B48">
      <w:pPr>
        <w:spacing w:after="0"/>
        <w:rPr>
          <w:rStyle w:val="normaltextrun"/>
          <w:rFonts w:ascii="Arial" w:eastAsia="Arial" w:hAnsi="Arial" w:cs="Arial"/>
          <w:sz w:val="24"/>
          <w:szCs w:val="24"/>
        </w:rPr>
      </w:pPr>
      <w:r w:rsidRPr="003D5B48">
        <w:rPr>
          <w:rStyle w:val="normaltextrun"/>
          <w:rFonts w:ascii="Arial" w:eastAsia="Arial" w:hAnsi="Arial" w:cs="Arial"/>
          <w:sz w:val="24"/>
          <w:szCs w:val="24"/>
        </w:rPr>
        <w:t>I tiden før jeg startet på HMS Vestfold og Telemark jobbet jeg som elevveileder for elever med ulike funksjonsnedsettelser på Thor Heyerdahl videregående skole.</w:t>
      </w:r>
    </w:p>
    <w:p w14:paraId="5471E6F5" w14:textId="37AE502A" w:rsidR="003D5B48" w:rsidRPr="003D5B48" w:rsidRDefault="003D5B48" w:rsidP="003D5B48">
      <w:pPr>
        <w:spacing w:after="0"/>
        <w:rPr>
          <w:rStyle w:val="normaltextrun"/>
          <w:rFonts w:ascii="Arial" w:eastAsia="Arial" w:hAnsi="Arial" w:cs="Arial"/>
          <w:sz w:val="24"/>
          <w:szCs w:val="24"/>
        </w:rPr>
      </w:pPr>
      <w:r w:rsidRPr="003D5B48">
        <w:rPr>
          <w:rStyle w:val="normaltextrun"/>
          <w:rFonts w:ascii="Arial" w:eastAsia="Arial" w:hAnsi="Arial" w:cs="Arial"/>
          <w:sz w:val="24"/>
          <w:szCs w:val="24"/>
        </w:rPr>
        <w:t>Jeg er så heldig å få et 6 m</w:t>
      </w:r>
      <w:r w:rsidR="001261BD">
        <w:rPr>
          <w:rStyle w:val="normaltextrun"/>
          <w:rFonts w:ascii="Arial" w:eastAsia="Arial" w:hAnsi="Arial" w:cs="Arial"/>
          <w:sz w:val="24"/>
          <w:szCs w:val="24"/>
        </w:rPr>
        <w:t>åneders</w:t>
      </w:r>
      <w:r w:rsidRPr="003D5B48">
        <w:rPr>
          <w:rStyle w:val="normaltextrun"/>
          <w:rFonts w:ascii="Arial" w:eastAsia="Arial" w:hAnsi="Arial" w:cs="Arial"/>
          <w:sz w:val="24"/>
          <w:szCs w:val="24"/>
        </w:rPr>
        <w:t xml:space="preserve"> vikariat hos H</w:t>
      </w:r>
      <w:r w:rsidR="00E36EBF">
        <w:rPr>
          <w:rStyle w:val="normaltextrun"/>
          <w:rFonts w:ascii="Arial" w:eastAsia="Arial" w:hAnsi="Arial" w:cs="Arial"/>
          <w:sz w:val="24"/>
          <w:szCs w:val="24"/>
        </w:rPr>
        <w:t xml:space="preserve">jelpemiddelsentral </w:t>
      </w:r>
      <w:r w:rsidRPr="003D5B48">
        <w:rPr>
          <w:rStyle w:val="normaltextrun"/>
          <w:rFonts w:ascii="Arial" w:eastAsia="Arial" w:hAnsi="Arial" w:cs="Arial"/>
          <w:sz w:val="24"/>
          <w:szCs w:val="24"/>
        </w:rPr>
        <w:t>Vestfold og Telemark, og har på denne korte tiden blitt tatt godt imot av den flotte gjengen her.</w:t>
      </w:r>
    </w:p>
    <w:p w14:paraId="152F1913" w14:textId="30B61687" w:rsidR="00C30C79" w:rsidRPr="003D5B48" w:rsidRDefault="003D5B48" w:rsidP="00087DFF">
      <w:pPr>
        <w:spacing w:after="0"/>
        <w:rPr>
          <w:rStyle w:val="normaltextrun"/>
          <w:rFonts w:ascii="Arial" w:eastAsia="Arial" w:hAnsi="Arial" w:cs="Arial"/>
          <w:sz w:val="24"/>
          <w:szCs w:val="24"/>
        </w:rPr>
      </w:pPr>
      <w:r w:rsidRPr="003D5B48">
        <w:rPr>
          <w:rStyle w:val="normaltextrun"/>
          <w:rFonts w:ascii="Arial" w:eastAsia="Arial" w:hAnsi="Arial" w:cs="Arial"/>
          <w:sz w:val="24"/>
          <w:szCs w:val="24"/>
        </w:rPr>
        <w:t>Ser frem til å ta fatt på nye og spennende utfordringer i tiden som kommer.</w:t>
      </w:r>
    </w:p>
    <w:p w14:paraId="794E9BDD" w14:textId="77777777" w:rsidR="00E822DD" w:rsidRDefault="00E822DD" w:rsidP="0035781D">
      <w:pPr>
        <w:pStyle w:val="Overskrift1"/>
        <w:rPr>
          <w:rStyle w:val="normaltextrun"/>
          <w:rFonts w:ascii="Arial" w:hAnsi="Arial" w:cs="Arial"/>
          <w:b/>
          <w:bCs/>
          <w:color w:val="auto"/>
          <w:sz w:val="30"/>
          <w:szCs w:val="30"/>
        </w:rPr>
      </w:pPr>
    </w:p>
    <w:p w14:paraId="27CA6CDF" w14:textId="330F9EDF" w:rsidR="00237D18" w:rsidRPr="0035781D" w:rsidRDefault="00237D18" w:rsidP="0035781D">
      <w:pPr>
        <w:pStyle w:val="Overskrift1"/>
        <w:rPr>
          <w:rFonts w:ascii="Arial" w:hAnsi="Arial" w:cs="Arial"/>
          <w:b/>
          <w:bCs/>
          <w:color w:val="auto"/>
          <w:sz w:val="30"/>
          <w:szCs w:val="30"/>
        </w:rPr>
      </w:pPr>
      <w:r w:rsidRPr="0035781D">
        <w:rPr>
          <w:rStyle w:val="normaltextrun"/>
          <w:rFonts w:ascii="Arial" w:hAnsi="Arial" w:cs="Arial"/>
          <w:b/>
          <w:bCs/>
          <w:color w:val="auto"/>
          <w:sz w:val="30"/>
          <w:szCs w:val="30"/>
        </w:rPr>
        <w:t>Kurskalender</w:t>
      </w:r>
      <w:r w:rsidRPr="0035781D">
        <w:rPr>
          <w:rStyle w:val="eop"/>
          <w:rFonts w:ascii="Arial" w:hAnsi="Arial" w:cs="Arial"/>
          <w:b/>
          <w:bCs/>
          <w:color w:val="auto"/>
          <w:sz w:val="30"/>
          <w:szCs w:val="30"/>
        </w:rPr>
        <w:t> </w:t>
      </w:r>
    </w:p>
    <w:p w14:paraId="1BBF679A" w14:textId="3E9A6548" w:rsidR="00237D18" w:rsidRDefault="00237D18" w:rsidP="00237D18">
      <w:pPr>
        <w:spacing w:after="0"/>
        <w:rPr>
          <w:rStyle w:val="eop"/>
          <w:rFonts w:ascii="Calibri" w:eastAsia="Calibri" w:hAnsi="Calibri" w:cs="Calibri"/>
          <w:color w:val="000000" w:themeColor="text1"/>
        </w:rPr>
      </w:pPr>
      <w:r w:rsidRPr="0C93FA99">
        <w:rPr>
          <w:rStyle w:val="normaltextrun"/>
          <w:rFonts w:ascii="Arial" w:eastAsia="Arial" w:hAnsi="Arial" w:cs="Arial"/>
          <w:color w:val="262626" w:themeColor="text1" w:themeTint="D9"/>
          <w:sz w:val="24"/>
          <w:szCs w:val="24"/>
        </w:rPr>
        <w:t xml:space="preserve">I kurskalenderen vår finner du både lokale kurs og nettkurs for hele landet. Det er gratis å delta på kurs. Her er noe av det du kan være med på </w:t>
      </w:r>
      <w:r w:rsidR="009C2B8A">
        <w:rPr>
          <w:rStyle w:val="normaltextrun"/>
          <w:rFonts w:ascii="Arial" w:eastAsia="Arial" w:hAnsi="Arial" w:cs="Arial"/>
          <w:color w:val="262626" w:themeColor="text1" w:themeTint="D9"/>
          <w:sz w:val="24"/>
          <w:szCs w:val="24"/>
        </w:rPr>
        <w:t>fremover</w:t>
      </w:r>
      <w:r w:rsidRPr="0C93FA99">
        <w:rPr>
          <w:rStyle w:val="normaltextrun"/>
          <w:rFonts w:ascii="Arial" w:eastAsia="Arial" w:hAnsi="Arial" w:cs="Arial"/>
          <w:color w:val="262626" w:themeColor="text1" w:themeTint="D9"/>
          <w:sz w:val="24"/>
          <w:szCs w:val="24"/>
        </w:rPr>
        <w:t>:  </w:t>
      </w:r>
      <w:r>
        <w:br/>
      </w:r>
      <w:r>
        <w:br/>
      </w:r>
      <w:hyperlink r:id="rId16">
        <w:r w:rsidRPr="0C93FA99">
          <w:rPr>
            <w:rStyle w:val="Hyperkobling"/>
            <w:rFonts w:ascii="Arial" w:eastAsia="Arial" w:hAnsi="Arial" w:cs="Arial"/>
            <w:sz w:val="24"/>
            <w:szCs w:val="24"/>
          </w:rPr>
          <w:t>Lenke til kurskalenderen finner du her</w:t>
        </w:r>
      </w:hyperlink>
      <w:r w:rsidRPr="0C93FA99">
        <w:rPr>
          <w:rStyle w:val="eop"/>
          <w:rFonts w:ascii="Calibri" w:eastAsia="Calibri" w:hAnsi="Calibri" w:cs="Calibri"/>
          <w:color w:val="000000" w:themeColor="text1"/>
        </w:rPr>
        <w:t> </w:t>
      </w:r>
    </w:p>
    <w:sectPr w:rsidR="00237D18" w:rsidSect="003E28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A824" w14:textId="77777777" w:rsidR="003E2835" w:rsidRDefault="003E2835" w:rsidP="005E5023">
      <w:pPr>
        <w:spacing w:after="0"/>
      </w:pPr>
      <w:r>
        <w:separator/>
      </w:r>
    </w:p>
  </w:endnote>
  <w:endnote w:type="continuationSeparator" w:id="0">
    <w:p w14:paraId="08ADD006" w14:textId="77777777" w:rsidR="003E2835" w:rsidRDefault="003E2835" w:rsidP="005E5023">
      <w:pPr>
        <w:spacing w:after="0"/>
      </w:pPr>
      <w:r>
        <w:continuationSeparator/>
      </w:r>
    </w:p>
  </w:endnote>
  <w:endnote w:type="continuationNotice" w:id="1">
    <w:p w14:paraId="4639AAB0" w14:textId="77777777" w:rsidR="003E2835" w:rsidRDefault="003E28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C2E2" w14:textId="77777777" w:rsidR="00F3458C" w:rsidRDefault="00F3458C">
    <w:pPr>
      <w:pStyle w:val="Bunntekst"/>
    </w:pPr>
    <w:r>
      <w:rPr>
        <w:noProof/>
      </w:rPr>
      <mc:AlternateContent>
        <mc:Choice Requires="wps">
          <w:drawing>
            <wp:inline distT="0" distB="0" distL="0" distR="0" wp14:anchorId="43143600" wp14:editId="79686BFF">
              <wp:extent cx="5731510" cy="1348740"/>
              <wp:effectExtent l="0" t="0" r="2540" b="3810"/>
              <wp:docPr id="394472513" name="Tekstboks 3944725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8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23BA9" w14:textId="77777777" w:rsidR="00F3458C" w:rsidRPr="00E50267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808080"/>
                              <w:sz w:val="18"/>
                              <w:szCs w:val="18"/>
                            </w:rPr>
                          </w:pPr>
                          <w:r w:rsidRPr="00E50267">
                            <w:rPr>
                              <w:rStyle w:val="A0"/>
                              <w:rFonts w:ascii="Arial" w:hAnsi="Arial" w:cs="Arial"/>
                            </w:rPr>
                            <w:t>NAV Hjelpemiddelsentral Vestfold og Telemark</w:t>
                          </w:r>
                          <w:r w:rsidRPr="00E50267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br/>
                          </w:r>
                        </w:p>
                        <w:p w14:paraId="71A782E8" w14:textId="77777777" w:rsidR="00F3458C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</w:pP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 xml:space="preserve">// Sandefjord </w:t>
                          </w:r>
                          <w:r w:rsidRPr="008F125A">
                            <w:rPr>
                              <w:rFonts w:ascii="Wingdings" w:eastAsiaTheme="minorEastAsia" w:hAnsi="Wingdings" w:cs="Arial"/>
                              <w:noProof/>
                              <w:color w:val="000000" w:themeColor="text1"/>
                            </w:rPr>
                            <w:t></w:t>
                          </w: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 xml:space="preserve">40 70 28 07 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ab/>
                          </w: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ab/>
                          </w:r>
                        </w:p>
                        <w:p w14:paraId="4255E72E" w14:textId="77777777" w:rsidR="00F3458C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</w:pP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 xml:space="preserve">// Skien </w:t>
                          </w:r>
                          <w:r w:rsidRPr="008F125A">
                            <w:rPr>
                              <w:rFonts w:ascii="Wingdings" w:eastAsiaTheme="minorEastAsia" w:hAnsi="Wingdings" w:cs="Arial"/>
                              <w:noProof/>
                              <w:color w:val="000000" w:themeColor="text1"/>
                            </w:rPr>
                            <w:t></w:t>
                          </w: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>40 70 28 08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7492B4F0" w14:textId="77777777" w:rsidR="00F3458C" w:rsidRPr="00DA349E" w:rsidRDefault="00E474A2" w:rsidP="00F3458C">
                          <w:pPr>
                            <w:spacing w:after="0"/>
                            <w:rPr>
                              <w:rFonts w:ascii="Arial" w:eastAsia="Times New Roman" w:hAnsi="Arial" w:cs="Arial"/>
                              <w:lang w:eastAsia="nb-NO"/>
                            </w:rPr>
                          </w:pPr>
                          <w:hyperlink r:id="rId1" w:history="1">
                            <w:r w:rsidR="00F3458C" w:rsidRPr="00DD51CF">
                              <w:rPr>
                                <w:rStyle w:val="Hyperkobling"/>
                                <w:rFonts w:ascii="Arial" w:eastAsia="Times New Roman" w:hAnsi="Arial" w:cs="Arial"/>
                                <w:color w:val="auto"/>
                                <w:lang w:eastAsia="nb-NO"/>
                              </w:rPr>
                              <w:t>nav.hot.vestfold.og.telemark@nav.no</w:t>
                            </w:r>
                          </w:hyperlink>
                        </w:p>
                        <w:p w14:paraId="3B34443D" w14:textId="77777777" w:rsidR="00F3458C" w:rsidRPr="00DD51CF" w:rsidRDefault="00F3458C" w:rsidP="00F3458C">
                          <w:pPr>
                            <w:spacing w:after="0"/>
                            <w:rPr>
                              <w:rFonts w:ascii="Arial" w:eastAsia="Times New Roman" w:hAnsi="Arial" w:cs="Arial"/>
                              <w:lang w:eastAsia="nb-NO"/>
                            </w:rPr>
                          </w:pPr>
                        </w:p>
                        <w:p w14:paraId="5F2AA51C" w14:textId="77777777" w:rsidR="00F3458C" w:rsidRPr="00DD51CF" w:rsidRDefault="00F3458C" w:rsidP="00F3458C">
                          <w:pPr>
                            <w:spacing w:after="0"/>
                            <w:rPr>
                              <w:rFonts w:ascii="Segoe UI" w:eastAsia="Times New Roman" w:hAnsi="Segoe UI" w:cs="Segoe UI"/>
                              <w:sz w:val="21"/>
                              <w:szCs w:val="21"/>
                              <w:lang w:eastAsia="nb-NO"/>
                            </w:rPr>
                          </w:pPr>
                        </w:p>
                        <w:p w14:paraId="020D11EC" w14:textId="77777777" w:rsidR="00F3458C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</w:pPr>
                        </w:p>
                        <w:p w14:paraId="4A7529AE" w14:textId="77777777" w:rsidR="00F3458C" w:rsidRPr="00B956B2" w:rsidRDefault="00F3458C" w:rsidP="00F3458C">
                          <w:pPr>
                            <w:rPr>
                              <w:rFonts w:cs="Arial"/>
                            </w:rPr>
                          </w:pPr>
                        </w:p>
                        <w:p w14:paraId="0BCCD2BB" w14:textId="77777777" w:rsidR="00F3458C" w:rsidRPr="006617C5" w:rsidRDefault="00F3458C" w:rsidP="00F3458C">
                          <w:pPr>
                            <w:pStyle w:val="Pa2"/>
                            <w:spacing w:before="120" w:after="120" w:line="240" w:lineRule="auto"/>
                            <w:ind w:left="57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3143600" id="_x0000_t202" coordsize="21600,21600" o:spt="202" path="m,l,21600r21600,l21600,xe">
              <v:stroke joinstyle="miter"/>
              <v:path gradientshapeok="t" o:connecttype="rect"/>
            </v:shapetype>
            <v:shape id="Tekstboks 394472513" o:spid="_x0000_s1026" type="#_x0000_t202" style="width:451.3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" fillcolor="#d8d8d8 [2732]" stroked="f">
              <v:textbox>
                <w:txbxContent>
                  <w:p w14:paraId="15B23BA9" w14:textId="77777777" w:rsidR="00F3458C" w:rsidRPr="00E50267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808080"/>
                        <w:sz w:val="18"/>
                        <w:szCs w:val="18"/>
                      </w:rPr>
                    </w:pPr>
                    <w:r w:rsidRPr="00E50267">
                      <w:rPr>
                        <w:rStyle w:val="A0"/>
                        <w:rFonts w:ascii="Arial" w:hAnsi="Arial" w:cs="Arial"/>
                      </w:rPr>
                      <w:t>NAV Hjelpemiddelsentral Vestfold og Telemark</w:t>
                    </w:r>
                    <w:r w:rsidRPr="00E50267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br/>
                    </w:r>
                  </w:p>
                  <w:p w14:paraId="71A782E8" w14:textId="77777777" w:rsidR="00F3458C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</w:pP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 xml:space="preserve">// Sandefjord </w:t>
                    </w:r>
                    <w:r w:rsidRPr="008F125A">
                      <w:rPr>
                        <w:rFonts w:ascii="Wingdings" w:eastAsiaTheme="minorEastAsia" w:hAnsi="Wingdings" w:cs="Arial"/>
                        <w:noProof/>
                        <w:color w:val="000000" w:themeColor="text1"/>
                      </w:rPr>
                      <w:t></w:t>
                    </w: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 xml:space="preserve">40 70 28 07 </w:t>
                    </w:r>
                    <w: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ab/>
                    </w: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ab/>
                    </w:r>
                  </w:p>
                  <w:p w14:paraId="4255E72E" w14:textId="77777777" w:rsidR="00F3458C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</w:pP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 xml:space="preserve">// Skien </w:t>
                    </w:r>
                    <w:r w:rsidRPr="008F125A">
                      <w:rPr>
                        <w:rFonts w:ascii="Wingdings" w:eastAsiaTheme="minorEastAsia" w:hAnsi="Wingdings" w:cs="Arial"/>
                        <w:noProof/>
                        <w:color w:val="000000" w:themeColor="text1"/>
                      </w:rPr>
                      <w:t></w:t>
                    </w: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>40 70 28 08</w:t>
                    </w:r>
                    <w: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 xml:space="preserve"> </w:t>
                    </w:r>
                  </w:p>
                  <w:p w14:paraId="7492B4F0" w14:textId="77777777" w:rsidR="00F3458C" w:rsidRPr="00DA349E" w:rsidRDefault="00E474A2" w:rsidP="00F3458C">
                    <w:pPr>
                      <w:spacing w:after="0"/>
                      <w:rPr>
                        <w:rFonts w:ascii="Arial" w:eastAsia="Times New Roman" w:hAnsi="Arial" w:cs="Arial"/>
                        <w:lang w:eastAsia="nb-NO"/>
                      </w:rPr>
                    </w:pPr>
                    <w:hyperlink r:id="rId2" w:history="1">
                      <w:r w:rsidR="00F3458C" w:rsidRPr="00DD51CF">
                        <w:rPr>
                          <w:rStyle w:val="Hyperkobling"/>
                          <w:rFonts w:ascii="Arial" w:eastAsia="Times New Roman" w:hAnsi="Arial" w:cs="Arial"/>
                          <w:color w:val="auto"/>
                          <w:lang w:eastAsia="nb-NO"/>
                        </w:rPr>
                        <w:t>nav.hot.vestfold.og.telemark@nav.no</w:t>
                      </w:r>
                    </w:hyperlink>
                  </w:p>
                  <w:p w14:paraId="3B34443D" w14:textId="77777777" w:rsidR="00F3458C" w:rsidRPr="00DD51CF" w:rsidRDefault="00F3458C" w:rsidP="00F3458C">
                    <w:pPr>
                      <w:spacing w:after="0"/>
                      <w:rPr>
                        <w:rFonts w:ascii="Arial" w:eastAsia="Times New Roman" w:hAnsi="Arial" w:cs="Arial"/>
                        <w:lang w:eastAsia="nb-NO"/>
                      </w:rPr>
                    </w:pPr>
                  </w:p>
                  <w:p w14:paraId="5F2AA51C" w14:textId="77777777" w:rsidR="00F3458C" w:rsidRPr="00DD51CF" w:rsidRDefault="00F3458C" w:rsidP="00F3458C">
                    <w:pPr>
                      <w:spacing w:after="0"/>
                      <w:rPr>
                        <w:rFonts w:ascii="Segoe UI" w:eastAsia="Times New Roman" w:hAnsi="Segoe UI" w:cs="Segoe UI"/>
                        <w:sz w:val="21"/>
                        <w:szCs w:val="21"/>
                        <w:lang w:eastAsia="nb-NO"/>
                      </w:rPr>
                    </w:pPr>
                  </w:p>
                  <w:p w14:paraId="020D11EC" w14:textId="77777777" w:rsidR="00F3458C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</w:pPr>
                  </w:p>
                  <w:p w14:paraId="4A7529AE" w14:textId="77777777" w:rsidR="00F3458C" w:rsidRPr="00B956B2" w:rsidRDefault="00F3458C" w:rsidP="00F3458C">
                    <w:pPr>
                      <w:rPr>
                        <w:rFonts w:cs="Arial"/>
                      </w:rPr>
                    </w:pPr>
                  </w:p>
                  <w:p w14:paraId="0BCCD2BB" w14:textId="77777777" w:rsidR="00F3458C" w:rsidRPr="006617C5" w:rsidRDefault="00F3458C" w:rsidP="00F3458C">
                    <w:pPr>
                      <w:pStyle w:val="Pa2"/>
                      <w:spacing w:before="120" w:after="120" w:line="240" w:lineRule="auto"/>
                      <w:ind w:left="57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7941FA9" w14:textId="77777777" w:rsidR="00F3458C" w:rsidRDefault="00F3458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C2C7" w14:textId="77777777" w:rsidR="00F3458C" w:rsidRDefault="00F3458C">
    <w:pPr>
      <w:pStyle w:val="Bunntekst"/>
    </w:pPr>
    <w:r>
      <w:rPr>
        <w:noProof/>
      </w:rPr>
      <mc:AlternateContent>
        <mc:Choice Requires="wps">
          <w:drawing>
            <wp:inline distT="0" distB="0" distL="0" distR="0" wp14:anchorId="36041936" wp14:editId="564804F5">
              <wp:extent cx="5731510" cy="1348740"/>
              <wp:effectExtent l="0" t="0" r="2540" b="3810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8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84365" w14:textId="77777777" w:rsidR="00F3458C" w:rsidRPr="00E50267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808080"/>
                              <w:sz w:val="18"/>
                              <w:szCs w:val="18"/>
                            </w:rPr>
                          </w:pPr>
                          <w:r w:rsidRPr="00E50267">
                            <w:rPr>
                              <w:rStyle w:val="A0"/>
                              <w:rFonts w:ascii="Arial" w:hAnsi="Arial" w:cs="Arial"/>
                            </w:rPr>
                            <w:t>NAV Hjelpemiddelsentral Vestfold og Telemark</w:t>
                          </w:r>
                          <w:r w:rsidRPr="00E50267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br/>
                          </w:r>
                        </w:p>
                        <w:p w14:paraId="2E1E4C1D" w14:textId="537FD02D" w:rsidR="00F3458C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</w:pP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 xml:space="preserve">// </w:t>
                          </w:r>
                          <w:r w:rsidRPr="008F125A">
                            <w:rPr>
                              <w:rFonts w:ascii="Wingdings" w:eastAsiaTheme="minorEastAsia" w:hAnsi="Wingdings" w:cs="Arial"/>
                              <w:noProof/>
                              <w:color w:val="000000" w:themeColor="text1"/>
                            </w:rPr>
                            <w:t></w:t>
                          </w: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 xml:space="preserve">40 70 28 07 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ab/>
                          </w: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ab/>
                          </w:r>
                        </w:p>
                        <w:p w14:paraId="5B5AC6E1" w14:textId="44D78459" w:rsidR="00F3458C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</w:pP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 xml:space="preserve">// </w:t>
                          </w:r>
                          <w:r w:rsidR="006D44CC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>Rødbølveien 26, 3270 Larvik</w:t>
                          </w:r>
                        </w:p>
                        <w:p w14:paraId="448C977B" w14:textId="77777777" w:rsidR="00F3458C" w:rsidRPr="00DA349E" w:rsidRDefault="00E474A2" w:rsidP="00F3458C">
                          <w:pPr>
                            <w:spacing w:after="0"/>
                            <w:rPr>
                              <w:rFonts w:ascii="Arial" w:eastAsia="Times New Roman" w:hAnsi="Arial" w:cs="Arial"/>
                              <w:lang w:eastAsia="nb-NO"/>
                            </w:rPr>
                          </w:pPr>
                          <w:hyperlink r:id="rId1" w:history="1">
                            <w:r w:rsidR="00F3458C" w:rsidRPr="00DD51CF">
                              <w:rPr>
                                <w:rStyle w:val="Hyperkobling"/>
                                <w:rFonts w:ascii="Arial" w:eastAsia="Times New Roman" w:hAnsi="Arial" w:cs="Arial"/>
                                <w:color w:val="auto"/>
                                <w:lang w:eastAsia="nb-NO"/>
                              </w:rPr>
                              <w:t>nav.hot.vestfold.og.telemark@nav.no</w:t>
                            </w:r>
                          </w:hyperlink>
                        </w:p>
                        <w:p w14:paraId="5F7EEF32" w14:textId="77777777" w:rsidR="00F3458C" w:rsidRPr="00DD51CF" w:rsidRDefault="00F3458C" w:rsidP="00F3458C">
                          <w:pPr>
                            <w:spacing w:after="0"/>
                            <w:rPr>
                              <w:rFonts w:ascii="Segoe UI" w:eastAsia="Times New Roman" w:hAnsi="Segoe UI" w:cs="Segoe UI"/>
                              <w:sz w:val="21"/>
                              <w:szCs w:val="21"/>
                              <w:lang w:eastAsia="nb-NO"/>
                            </w:rPr>
                          </w:pPr>
                        </w:p>
                        <w:p w14:paraId="23AB4A2D" w14:textId="77777777" w:rsidR="00F3458C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</w:pPr>
                        </w:p>
                        <w:p w14:paraId="7D49613B" w14:textId="77777777" w:rsidR="00F3458C" w:rsidRPr="00B956B2" w:rsidRDefault="00F3458C" w:rsidP="00F3458C">
                          <w:pPr>
                            <w:rPr>
                              <w:rFonts w:cs="Arial"/>
                            </w:rPr>
                          </w:pPr>
                        </w:p>
                        <w:p w14:paraId="0324202E" w14:textId="77777777" w:rsidR="00F3458C" w:rsidRPr="006617C5" w:rsidRDefault="00F3458C" w:rsidP="00F3458C">
                          <w:pPr>
                            <w:pStyle w:val="Pa2"/>
                            <w:spacing w:before="120" w:after="120" w:line="240" w:lineRule="auto"/>
                            <w:ind w:left="57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604193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width:451.3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" fillcolor="#d8d8d8 [2732]" stroked="f">
              <v:textbox>
                <w:txbxContent>
                  <w:p w14:paraId="2D584365" w14:textId="77777777" w:rsidR="00F3458C" w:rsidRPr="00E50267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808080"/>
                        <w:sz w:val="18"/>
                        <w:szCs w:val="18"/>
                      </w:rPr>
                    </w:pPr>
                    <w:r w:rsidRPr="00E50267">
                      <w:rPr>
                        <w:rStyle w:val="A0"/>
                        <w:rFonts w:ascii="Arial" w:hAnsi="Arial" w:cs="Arial"/>
                      </w:rPr>
                      <w:t>NAV Hjelpemiddelsentral Vestfold og Telemark</w:t>
                    </w:r>
                    <w:r w:rsidRPr="00E50267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br/>
                    </w:r>
                  </w:p>
                  <w:p w14:paraId="2E1E4C1D" w14:textId="537FD02D" w:rsidR="00F3458C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</w:pP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 xml:space="preserve">// </w:t>
                    </w:r>
                    <w:r w:rsidRPr="008F125A">
                      <w:rPr>
                        <w:rFonts w:ascii="Wingdings" w:eastAsiaTheme="minorEastAsia" w:hAnsi="Wingdings" w:cs="Arial"/>
                        <w:noProof/>
                        <w:color w:val="000000" w:themeColor="text1"/>
                      </w:rPr>
                      <w:t></w:t>
                    </w: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 xml:space="preserve">40 70 28 07 </w:t>
                    </w:r>
                    <w: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ab/>
                    </w: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ab/>
                    </w:r>
                  </w:p>
                  <w:p w14:paraId="5B5AC6E1" w14:textId="44D78459" w:rsidR="00F3458C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</w:pP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 xml:space="preserve">// </w:t>
                    </w:r>
                    <w:r w:rsidR="006D44CC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>Rødbølveien 26, 3270 Larvik</w:t>
                    </w:r>
                  </w:p>
                  <w:p w14:paraId="448C977B" w14:textId="77777777" w:rsidR="00F3458C" w:rsidRPr="00DA349E" w:rsidRDefault="00E474A2" w:rsidP="00F3458C">
                    <w:pPr>
                      <w:spacing w:after="0"/>
                      <w:rPr>
                        <w:rFonts w:ascii="Arial" w:eastAsia="Times New Roman" w:hAnsi="Arial" w:cs="Arial"/>
                        <w:lang w:eastAsia="nb-NO"/>
                      </w:rPr>
                    </w:pPr>
                    <w:hyperlink r:id="rId2" w:history="1">
                      <w:r w:rsidR="00F3458C" w:rsidRPr="00DD51CF">
                        <w:rPr>
                          <w:rStyle w:val="Hyperkobling"/>
                          <w:rFonts w:ascii="Arial" w:eastAsia="Times New Roman" w:hAnsi="Arial" w:cs="Arial"/>
                          <w:color w:val="auto"/>
                          <w:lang w:eastAsia="nb-NO"/>
                        </w:rPr>
                        <w:t>nav.hot.vestfold.og.telemark@nav.no</w:t>
                      </w:r>
                    </w:hyperlink>
                  </w:p>
                  <w:p w14:paraId="5F7EEF32" w14:textId="77777777" w:rsidR="00F3458C" w:rsidRPr="00DD51CF" w:rsidRDefault="00F3458C" w:rsidP="00F3458C">
                    <w:pPr>
                      <w:spacing w:after="0"/>
                      <w:rPr>
                        <w:rFonts w:ascii="Segoe UI" w:eastAsia="Times New Roman" w:hAnsi="Segoe UI" w:cs="Segoe UI"/>
                        <w:sz w:val="21"/>
                        <w:szCs w:val="21"/>
                        <w:lang w:eastAsia="nb-NO"/>
                      </w:rPr>
                    </w:pPr>
                  </w:p>
                  <w:p w14:paraId="23AB4A2D" w14:textId="77777777" w:rsidR="00F3458C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</w:pPr>
                  </w:p>
                  <w:p w14:paraId="7D49613B" w14:textId="77777777" w:rsidR="00F3458C" w:rsidRPr="00B956B2" w:rsidRDefault="00F3458C" w:rsidP="00F3458C">
                    <w:pPr>
                      <w:rPr>
                        <w:rFonts w:cs="Arial"/>
                      </w:rPr>
                    </w:pPr>
                  </w:p>
                  <w:p w14:paraId="0324202E" w14:textId="77777777" w:rsidR="00F3458C" w:rsidRPr="006617C5" w:rsidRDefault="00F3458C" w:rsidP="00F3458C">
                    <w:pPr>
                      <w:pStyle w:val="Pa2"/>
                      <w:spacing w:before="120" w:after="120" w:line="240" w:lineRule="auto"/>
                      <w:ind w:left="57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991F" w14:textId="77777777" w:rsidR="00205F6F" w:rsidRDefault="00205F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AB1D" w14:textId="77777777" w:rsidR="003E2835" w:rsidRDefault="003E2835" w:rsidP="005E5023">
      <w:pPr>
        <w:spacing w:after="0"/>
      </w:pPr>
      <w:r>
        <w:separator/>
      </w:r>
    </w:p>
  </w:footnote>
  <w:footnote w:type="continuationSeparator" w:id="0">
    <w:p w14:paraId="20298FE7" w14:textId="77777777" w:rsidR="003E2835" w:rsidRDefault="003E2835" w:rsidP="005E5023">
      <w:pPr>
        <w:spacing w:after="0"/>
      </w:pPr>
      <w:r>
        <w:continuationSeparator/>
      </w:r>
    </w:p>
  </w:footnote>
  <w:footnote w:type="continuationNotice" w:id="1">
    <w:p w14:paraId="26C50BF8" w14:textId="77777777" w:rsidR="003E2835" w:rsidRDefault="003E283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D74E" w14:textId="77777777" w:rsidR="00F3458C" w:rsidRPr="00863BE9" w:rsidRDefault="00EB0C1D">
    <w:pPr>
      <w:pStyle w:val="Topptekst"/>
    </w:pPr>
    <w:r>
      <w:rPr>
        <w:noProof/>
      </w:rPr>
      <w:drawing>
        <wp:inline distT="0" distB="0" distL="0" distR="0" wp14:anchorId="535F4F85" wp14:editId="0A7A7637">
          <wp:extent cx="747186" cy="470780"/>
          <wp:effectExtent l="0" t="0" r="0" b="5715"/>
          <wp:docPr id="7" name="Bild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86" cy="47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385F" w14:textId="32B3DF95" w:rsidR="00F3458C" w:rsidRDefault="00EB0C1D" w:rsidP="00F3458C">
    <w:pPr>
      <w:pStyle w:val="Topptekst"/>
    </w:pPr>
    <w:r>
      <w:rPr>
        <w:noProof/>
      </w:rPr>
      <w:drawing>
        <wp:inline distT="0" distB="0" distL="0" distR="0" wp14:anchorId="1715C7BE" wp14:editId="399C7A7F">
          <wp:extent cx="747186" cy="470780"/>
          <wp:effectExtent l="0" t="0" r="0" b="5715"/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86" cy="47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C56A" w14:textId="77777777" w:rsidR="00F3458C" w:rsidRDefault="00EB0C1D" w:rsidP="00F3458C">
    <w:pPr>
      <w:pStyle w:val="Topptekst"/>
      <w:jc w:val="center"/>
    </w:pPr>
    <w:r>
      <w:rPr>
        <w:noProof/>
      </w:rPr>
      <w:drawing>
        <wp:inline distT="0" distB="0" distL="0" distR="0" wp14:anchorId="23F30AC4" wp14:editId="3DF0B9ED">
          <wp:extent cx="747186" cy="470780"/>
          <wp:effectExtent l="0" t="0" r="0" b="5715"/>
          <wp:docPr id="1775684113" name="Bilde 17756841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86" cy="47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9167F2" w14:textId="77777777" w:rsidR="00F3458C" w:rsidRDefault="00F3458C" w:rsidP="00F3458C">
    <w:pPr>
      <w:pStyle w:val="Topptekst"/>
      <w:jc w:val="center"/>
    </w:pPr>
  </w:p>
  <w:p w14:paraId="004D933F" w14:textId="77777777" w:rsidR="00F3458C" w:rsidRDefault="00F3458C" w:rsidP="00F3458C">
    <w:pPr>
      <w:pStyle w:val="Topptekst"/>
      <w:jc w:val="center"/>
      <w:rPr>
        <w:rFonts w:ascii="Arial" w:hAnsi="Arial" w:cs="Arial"/>
        <w:sz w:val="28"/>
      </w:rPr>
    </w:pPr>
    <w:r w:rsidRPr="001818CF">
      <w:rPr>
        <w:rFonts w:ascii="Arial" w:hAnsi="Arial" w:cs="Arial"/>
        <w:sz w:val="28"/>
      </w:rPr>
      <w:t xml:space="preserve">NAV Hjelpemiddelsentral </w:t>
    </w:r>
    <w:r>
      <w:rPr>
        <w:rFonts w:ascii="Arial" w:hAnsi="Arial" w:cs="Arial"/>
        <w:sz w:val="28"/>
      </w:rPr>
      <w:t>Vestfold og Telemark</w:t>
    </w:r>
  </w:p>
  <w:p w14:paraId="3B1693AE" w14:textId="77777777" w:rsidR="00F3458C" w:rsidRDefault="00F3458C" w:rsidP="00F3458C">
    <w:pPr>
      <w:pStyle w:val="Topptekst"/>
      <w:jc w:val="center"/>
      <w:rPr>
        <w:rFonts w:ascii="Arial" w:hAnsi="Arial" w:cs="Arial"/>
        <w:sz w:val="28"/>
      </w:rPr>
    </w:pPr>
    <w:r>
      <w:rPr>
        <w:noProof/>
      </w:rPr>
      <mc:AlternateContent>
        <mc:Choice Requires="wps">
          <w:drawing>
            <wp:inline distT="0" distB="0" distL="0" distR="0" wp14:anchorId="57197FD4" wp14:editId="0849D3D7">
              <wp:extent cx="5743575" cy="714375"/>
              <wp:effectExtent l="0" t="0" r="9525" b="9525"/>
              <wp:docPr id="481300635" name="Tekstboks 4813006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714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0AAE3" w14:textId="0C289478" w:rsidR="00F3458C" w:rsidRDefault="00F3458C" w:rsidP="00F3458C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sz w:val="72"/>
                              <w:szCs w:val="64"/>
                            </w:rPr>
                          </w:pPr>
                          <w:r w:rsidRPr="001818CF">
                            <w:rPr>
                              <w:rFonts w:ascii="Arial" w:hAnsi="Arial" w:cs="Arial"/>
                              <w:sz w:val="72"/>
                              <w:szCs w:val="64"/>
                            </w:rPr>
                            <w:t xml:space="preserve">Nyhetsbrev nr. </w:t>
                          </w:r>
                          <w:r>
                            <w:rPr>
                              <w:rFonts w:ascii="Arial" w:hAnsi="Arial" w:cs="Arial"/>
                              <w:sz w:val="72"/>
                              <w:szCs w:val="64"/>
                            </w:rPr>
                            <w:t>0</w:t>
                          </w:r>
                          <w:r w:rsidR="00205F6F">
                            <w:rPr>
                              <w:rFonts w:ascii="Arial" w:hAnsi="Arial" w:cs="Arial"/>
                              <w:sz w:val="72"/>
                              <w:szCs w:val="6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72"/>
                              <w:szCs w:val="64"/>
                            </w:rPr>
                            <w:t>-202</w:t>
                          </w:r>
                          <w:r w:rsidR="00933612">
                            <w:rPr>
                              <w:rFonts w:ascii="Arial" w:hAnsi="Arial" w:cs="Arial"/>
                              <w:sz w:val="72"/>
                              <w:szCs w:val="64"/>
                            </w:rPr>
                            <w:t>4</w:t>
                          </w:r>
                        </w:p>
                        <w:p w14:paraId="2688BAE8" w14:textId="77777777" w:rsidR="00F3458C" w:rsidRPr="001818CF" w:rsidRDefault="00F3458C" w:rsidP="00F3458C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sz w:val="72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7197FD4" id="_x0000_t202" coordsize="21600,21600" o:spt="202" path="m,l,21600r21600,l21600,xe">
              <v:stroke joinstyle="miter"/>
              <v:path gradientshapeok="t" o:connecttype="rect"/>
            </v:shapetype>
            <v:shape id="Tekstboks 481300635" o:spid="_x0000_s1028" type="#_x0000_t202" style="width:45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" fillcolor="#d8d8d8 [2732]" stroked="f">
              <v:textbox>
                <w:txbxContent>
                  <w:p w14:paraId="5B60AAE3" w14:textId="0C289478" w:rsidR="00F3458C" w:rsidRDefault="00F3458C" w:rsidP="00F3458C">
                    <w:pPr>
                      <w:spacing w:before="60"/>
                      <w:jc w:val="center"/>
                      <w:rPr>
                        <w:rFonts w:ascii="Arial" w:hAnsi="Arial" w:cs="Arial"/>
                        <w:sz w:val="72"/>
                        <w:szCs w:val="64"/>
                      </w:rPr>
                    </w:pPr>
                    <w:r w:rsidRPr="001818CF">
                      <w:rPr>
                        <w:rFonts w:ascii="Arial" w:hAnsi="Arial" w:cs="Arial"/>
                        <w:sz w:val="72"/>
                        <w:szCs w:val="64"/>
                      </w:rPr>
                      <w:t xml:space="preserve">Nyhetsbrev nr. </w:t>
                    </w:r>
                    <w:r>
                      <w:rPr>
                        <w:rFonts w:ascii="Arial" w:hAnsi="Arial" w:cs="Arial"/>
                        <w:sz w:val="72"/>
                        <w:szCs w:val="64"/>
                      </w:rPr>
                      <w:t>0</w:t>
                    </w:r>
                    <w:r w:rsidR="00205F6F">
                      <w:rPr>
                        <w:rFonts w:ascii="Arial" w:hAnsi="Arial" w:cs="Arial"/>
                        <w:sz w:val="72"/>
                        <w:szCs w:val="64"/>
                      </w:rPr>
                      <w:t>3</w:t>
                    </w:r>
                    <w:r>
                      <w:rPr>
                        <w:rFonts w:ascii="Arial" w:hAnsi="Arial" w:cs="Arial"/>
                        <w:sz w:val="72"/>
                        <w:szCs w:val="64"/>
                      </w:rPr>
                      <w:t>-202</w:t>
                    </w:r>
                    <w:r w:rsidR="00933612">
                      <w:rPr>
                        <w:rFonts w:ascii="Arial" w:hAnsi="Arial" w:cs="Arial"/>
                        <w:sz w:val="72"/>
                        <w:szCs w:val="64"/>
                      </w:rPr>
                      <w:t>4</w:t>
                    </w:r>
                  </w:p>
                  <w:p w14:paraId="2688BAE8" w14:textId="77777777" w:rsidR="00F3458C" w:rsidRPr="001818CF" w:rsidRDefault="00F3458C" w:rsidP="00F3458C">
                    <w:pPr>
                      <w:spacing w:before="60"/>
                      <w:jc w:val="center"/>
                      <w:rPr>
                        <w:rFonts w:ascii="Arial" w:hAnsi="Arial" w:cs="Arial"/>
                        <w:sz w:val="72"/>
                        <w:szCs w:val="6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40E"/>
    <w:multiLevelType w:val="hybridMultilevel"/>
    <w:tmpl w:val="7DFC9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863BE"/>
    <w:multiLevelType w:val="hybridMultilevel"/>
    <w:tmpl w:val="8E76C2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15940">
    <w:abstractNumId w:val="1"/>
  </w:num>
  <w:num w:numId="2" w16cid:durableId="110916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E60C78"/>
    <w:rsid w:val="000037EA"/>
    <w:rsid w:val="0000455F"/>
    <w:rsid w:val="0001444F"/>
    <w:rsid w:val="0002592D"/>
    <w:rsid w:val="000302A7"/>
    <w:rsid w:val="0003326E"/>
    <w:rsid w:val="000367EB"/>
    <w:rsid w:val="000376B7"/>
    <w:rsid w:val="00046FD9"/>
    <w:rsid w:val="000518E4"/>
    <w:rsid w:val="00055B57"/>
    <w:rsid w:val="00057227"/>
    <w:rsid w:val="0006046E"/>
    <w:rsid w:val="00061AA9"/>
    <w:rsid w:val="000640F1"/>
    <w:rsid w:val="000644D1"/>
    <w:rsid w:val="000722EA"/>
    <w:rsid w:val="000725D1"/>
    <w:rsid w:val="00073182"/>
    <w:rsid w:val="000737CB"/>
    <w:rsid w:val="00082FF7"/>
    <w:rsid w:val="00083704"/>
    <w:rsid w:val="00087DFF"/>
    <w:rsid w:val="00091121"/>
    <w:rsid w:val="00091D03"/>
    <w:rsid w:val="000A6630"/>
    <w:rsid w:val="000B4FD9"/>
    <w:rsid w:val="000B6481"/>
    <w:rsid w:val="000B66E9"/>
    <w:rsid w:val="000C54E1"/>
    <w:rsid w:val="000D3610"/>
    <w:rsid w:val="000D50B6"/>
    <w:rsid w:val="000D5FED"/>
    <w:rsid w:val="000E60A2"/>
    <w:rsid w:val="000E7C50"/>
    <w:rsid w:val="000F3890"/>
    <w:rsid w:val="000F5E8C"/>
    <w:rsid w:val="000F7724"/>
    <w:rsid w:val="00100C03"/>
    <w:rsid w:val="00114393"/>
    <w:rsid w:val="00124505"/>
    <w:rsid w:val="001261BD"/>
    <w:rsid w:val="00130FD1"/>
    <w:rsid w:val="00133096"/>
    <w:rsid w:val="00144BA0"/>
    <w:rsid w:val="00151AE2"/>
    <w:rsid w:val="00153B47"/>
    <w:rsid w:val="00162011"/>
    <w:rsid w:val="001621D6"/>
    <w:rsid w:val="0016475C"/>
    <w:rsid w:val="0017469E"/>
    <w:rsid w:val="0017579C"/>
    <w:rsid w:val="001776F2"/>
    <w:rsid w:val="00186107"/>
    <w:rsid w:val="00192D12"/>
    <w:rsid w:val="00195083"/>
    <w:rsid w:val="00197B85"/>
    <w:rsid w:val="001A5687"/>
    <w:rsid w:val="001B5DE1"/>
    <w:rsid w:val="001C09E5"/>
    <w:rsid w:val="001C0CC2"/>
    <w:rsid w:val="001C2C7B"/>
    <w:rsid w:val="001D34FB"/>
    <w:rsid w:val="001E12BA"/>
    <w:rsid w:val="001F0012"/>
    <w:rsid w:val="001F4449"/>
    <w:rsid w:val="001F599D"/>
    <w:rsid w:val="00205F4A"/>
    <w:rsid w:val="00205F6F"/>
    <w:rsid w:val="002060E3"/>
    <w:rsid w:val="0020740C"/>
    <w:rsid w:val="002119F5"/>
    <w:rsid w:val="00217151"/>
    <w:rsid w:val="00224D07"/>
    <w:rsid w:val="00227EF8"/>
    <w:rsid w:val="00231D9A"/>
    <w:rsid w:val="00232938"/>
    <w:rsid w:val="00236808"/>
    <w:rsid w:val="00237D18"/>
    <w:rsid w:val="002417D1"/>
    <w:rsid w:val="00252F48"/>
    <w:rsid w:val="002534CB"/>
    <w:rsid w:val="00257700"/>
    <w:rsid w:val="00262130"/>
    <w:rsid w:val="0026218E"/>
    <w:rsid w:val="0026306D"/>
    <w:rsid w:val="00263468"/>
    <w:rsid w:val="00270933"/>
    <w:rsid w:val="00275D4A"/>
    <w:rsid w:val="00275EF6"/>
    <w:rsid w:val="00291810"/>
    <w:rsid w:val="00295823"/>
    <w:rsid w:val="00297463"/>
    <w:rsid w:val="002A4694"/>
    <w:rsid w:val="002A74F0"/>
    <w:rsid w:val="002B1808"/>
    <w:rsid w:val="002B3D0A"/>
    <w:rsid w:val="002B3D6E"/>
    <w:rsid w:val="002C741C"/>
    <w:rsid w:val="002C7CDF"/>
    <w:rsid w:val="002D2B8C"/>
    <w:rsid w:val="002D5EB0"/>
    <w:rsid w:val="002E096F"/>
    <w:rsid w:val="002E3D70"/>
    <w:rsid w:val="0030028B"/>
    <w:rsid w:val="0030641D"/>
    <w:rsid w:val="00306708"/>
    <w:rsid w:val="00306BA1"/>
    <w:rsid w:val="00321356"/>
    <w:rsid w:val="00322652"/>
    <w:rsid w:val="003266A0"/>
    <w:rsid w:val="00331DAC"/>
    <w:rsid w:val="00344CA7"/>
    <w:rsid w:val="003454D8"/>
    <w:rsid w:val="00346EEE"/>
    <w:rsid w:val="00347642"/>
    <w:rsid w:val="0035263B"/>
    <w:rsid w:val="00356617"/>
    <w:rsid w:val="0035781D"/>
    <w:rsid w:val="003740D4"/>
    <w:rsid w:val="003768A3"/>
    <w:rsid w:val="003817A5"/>
    <w:rsid w:val="00393F93"/>
    <w:rsid w:val="00394966"/>
    <w:rsid w:val="00397FCA"/>
    <w:rsid w:val="003A62B8"/>
    <w:rsid w:val="003A7C2C"/>
    <w:rsid w:val="003B3886"/>
    <w:rsid w:val="003C01C8"/>
    <w:rsid w:val="003C41C9"/>
    <w:rsid w:val="003C6677"/>
    <w:rsid w:val="003D2672"/>
    <w:rsid w:val="003D2CA5"/>
    <w:rsid w:val="003D420B"/>
    <w:rsid w:val="003D5227"/>
    <w:rsid w:val="003D5B48"/>
    <w:rsid w:val="003E2835"/>
    <w:rsid w:val="003E4F56"/>
    <w:rsid w:val="003F2C67"/>
    <w:rsid w:val="003F6CFB"/>
    <w:rsid w:val="003F6E17"/>
    <w:rsid w:val="0040027F"/>
    <w:rsid w:val="00402DD1"/>
    <w:rsid w:val="00413E7E"/>
    <w:rsid w:val="00416A1A"/>
    <w:rsid w:val="00424EC4"/>
    <w:rsid w:val="00425C39"/>
    <w:rsid w:val="00427F18"/>
    <w:rsid w:val="00441B3E"/>
    <w:rsid w:val="00446111"/>
    <w:rsid w:val="004505CF"/>
    <w:rsid w:val="004507F2"/>
    <w:rsid w:val="00455723"/>
    <w:rsid w:val="00465867"/>
    <w:rsid w:val="00472B24"/>
    <w:rsid w:val="00473891"/>
    <w:rsid w:val="00477423"/>
    <w:rsid w:val="004850E2"/>
    <w:rsid w:val="0048780D"/>
    <w:rsid w:val="0049516A"/>
    <w:rsid w:val="004A2918"/>
    <w:rsid w:val="004A3EA6"/>
    <w:rsid w:val="004A3F45"/>
    <w:rsid w:val="004A636E"/>
    <w:rsid w:val="004B1F18"/>
    <w:rsid w:val="004C1F46"/>
    <w:rsid w:val="004C29DD"/>
    <w:rsid w:val="004C39CA"/>
    <w:rsid w:val="004D479A"/>
    <w:rsid w:val="004E7664"/>
    <w:rsid w:val="004F0F97"/>
    <w:rsid w:val="004F277B"/>
    <w:rsid w:val="004F2DDC"/>
    <w:rsid w:val="005026A8"/>
    <w:rsid w:val="00502DE5"/>
    <w:rsid w:val="00511F7F"/>
    <w:rsid w:val="00512A46"/>
    <w:rsid w:val="005135AE"/>
    <w:rsid w:val="00520440"/>
    <w:rsid w:val="00524AF4"/>
    <w:rsid w:val="0052645D"/>
    <w:rsid w:val="00527B96"/>
    <w:rsid w:val="00531E59"/>
    <w:rsid w:val="00537431"/>
    <w:rsid w:val="00540E5C"/>
    <w:rsid w:val="00542F81"/>
    <w:rsid w:val="00543877"/>
    <w:rsid w:val="00553B4B"/>
    <w:rsid w:val="00555B2B"/>
    <w:rsid w:val="005648CA"/>
    <w:rsid w:val="00571E53"/>
    <w:rsid w:val="005731E2"/>
    <w:rsid w:val="005741EF"/>
    <w:rsid w:val="00580D3D"/>
    <w:rsid w:val="00583446"/>
    <w:rsid w:val="00586E4A"/>
    <w:rsid w:val="00587240"/>
    <w:rsid w:val="00587F3A"/>
    <w:rsid w:val="0059640A"/>
    <w:rsid w:val="005966B7"/>
    <w:rsid w:val="0059688D"/>
    <w:rsid w:val="005A6795"/>
    <w:rsid w:val="005A6997"/>
    <w:rsid w:val="005B5A77"/>
    <w:rsid w:val="005D28D7"/>
    <w:rsid w:val="005D5372"/>
    <w:rsid w:val="005D7B88"/>
    <w:rsid w:val="005E5023"/>
    <w:rsid w:val="005F766F"/>
    <w:rsid w:val="0060315E"/>
    <w:rsid w:val="0060613D"/>
    <w:rsid w:val="00612DD2"/>
    <w:rsid w:val="0061312B"/>
    <w:rsid w:val="00613151"/>
    <w:rsid w:val="006154AE"/>
    <w:rsid w:val="00615AF8"/>
    <w:rsid w:val="00617B7E"/>
    <w:rsid w:val="00620354"/>
    <w:rsid w:val="006242C1"/>
    <w:rsid w:val="00642240"/>
    <w:rsid w:val="00642540"/>
    <w:rsid w:val="00642D80"/>
    <w:rsid w:val="00646497"/>
    <w:rsid w:val="00651C79"/>
    <w:rsid w:val="006556E6"/>
    <w:rsid w:val="006615DA"/>
    <w:rsid w:val="00664DD0"/>
    <w:rsid w:val="00667EBE"/>
    <w:rsid w:val="00670A75"/>
    <w:rsid w:val="00672B0F"/>
    <w:rsid w:val="00676AE5"/>
    <w:rsid w:val="0068405A"/>
    <w:rsid w:val="006845F4"/>
    <w:rsid w:val="00684DF3"/>
    <w:rsid w:val="006859EC"/>
    <w:rsid w:val="00685D10"/>
    <w:rsid w:val="006860F9"/>
    <w:rsid w:val="0069274E"/>
    <w:rsid w:val="006942A2"/>
    <w:rsid w:val="006A14A5"/>
    <w:rsid w:val="006A2C6D"/>
    <w:rsid w:val="006A3147"/>
    <w:rsid w:val="006B53E8"/>
    <w:rsid w:val="006C0121"/>
    <w:rsid w:val="006C18C5"/>
    <w:rsid w:val="006C3320"/>
    <w:rsid w:val="006C6EFD"/>
    <w:rsid w:val="006D44CC"/>
    <w:rsid w:val="006D740C"/>
    <w:rsid w:val="006D7CE3"/>
    <w:rsid w:val="006E4490"/>
    <w:rsid w:val="006E7618"/>
    <w:rsid w:val="006F1C39"/>
    <w:rsid w:val="006F4A19"/>
    <w:rsid w:val="00706687"/>
    <w:rsid w:val="0071374C"/>
    <w:rsid w:val="00714A14"/>
    <w:rsid w:val="00731C71"/>
    <w:rsid w:val="0073230A"/>
    <w:rsid w:val="0073259B"/>
    <w:rsid w:val="00742F60"/>
    <w:rsid w:val="00743A82"/>
    <w:rsid w:val="007526D4"/>
    <w:rsid w:val="00753D23"/>
    <w:rsid w:val="007550CE"/>
    <w:rsid w:val="00760922"/>
    <w:rsid w:val="00762CD5"/>
    <w:rsid w:val="0076381E"/>
    <w:rsid w:val="00774323"/>
    <w:rsid w:val="007779AD"/>
    <w:rsid w:val="007863AE"/>
    <w:rsid w:val="00791A3E"/>
    <w:rsid w:val="007946BD"/>
    <w:rsid w:val="007B614D"/>
    <w:rsid w:val="007C4ED0"/>
    <w:rsid w:val="007C5A1F"/>
    <w:rsid w:val="007C7E55"/>
    <w:rsid w:val="007D30F5"/>
    <w:rsid w:val="007E2186"/>
    <w:rsid w:val="007F26A7"/>
    <w:rsid w:val="007F5D72"/>
    <w:rsid w:val="007F7265"/>
    <w:rsid w:val="00801232"/>
    <w:rsid w:val="00802161"/>
    <w:rsid w:val="00804545"/>
    <w:rsid w:val="00807503"/>
    <w:rsid w:val="00814F30"/>
    <w:rsid w:val="00816DA4"/>
    <w:rsid w:val="00822F3C"/>
    <w:rsid w:val="00825356"/>
    <w:rsid w:val="0083633C"/>
    <w:rsid w:val="008403AA"/>
    <w:rsid w:val="00844184"/>
    <w:rsid w:val="00846DD0"/>
    <w:rsid w:val="0084714C"/>
    <w:rsid w:val="0085003C"/>
    <w:rsid w:val="00860727"/>
    <w:rsid w:val="00860AA4"/>
    <w:rsid w:val="00864DDD"/>
    <w:rsid w:val="0088523B"/>
    <w:rsid w:val="00886034"/>
    <w:rsid w:val="00887BE4"/>
    <w:rsid w:val="008A79EF"/>
    <w:rsid w:val="008A7BA7"/>
    <w:rsid w:val="008B1B19"/>
    <w:rsid w:val="008B3CD9"/>
    <w:rsid w:val="008B7959"/>
    <w:rsid w:val="008C3443"/>
    <w:rsid w:val="008C5B0E"/>
    <w:rsid w:val="008D166B"/>
    <w:rsid w:val="008D17AF"/>
    <w:rsid w:val="008D64F1"/>
    <w:rsid w:val="008F3278"/>
    <w:rsid w:val="008F4556"/>
    <w:rsid w:val="0090266F"/>
    <w:rsid w:val="00905307"/>
    <w:rsid w:val="009060A1"/>
    <w:rsid w:val="009065C5"/>
    <w:rsid w:val="009118D8"/>
    <w:rsid w:val="00912466"/>
    <w:rsid w:val="00916452"/>
    <w:rsid w:val="00933612"/>
    <w:rsid w:val="00942220"/>
    <w:rsid w:val="00945B29"/>
    <w:rsid w:val="00950EB6"/>
    <w:rsid w:val="009519B6"/>
    <w:rsid w:val="00953FCB"/>
    <w:rsid w:val="0095522F"/>
    <w:rsid w:val="00960AEC"/>
    <w:rsid w:val="009659F5"/>
    <w:rsid w:val="009678AA"/>
    <w:rsid w:val="009718EC"/>
    <w:rsid w:val="009720E0"/>
    <w:rsid w:val="00990139"/>
    <w:rsid w:val="00994E5B"/>
    <w:rsid w:val="0099670B"/>
    <w:rsid w:val="00997704"/>
    <w:rsid w:val="009A1C33"/>
    <w:rsid w:val="009A47F6"/>
    <w:rsid w:val="009A6A4F"/>
    <w:rsid w:val="009B01FA"/>
    <w:rsid w:val="009B590F"/>
    <w:rsid w:val="009C2B8A"/>
    <w:rsid w:val="009D6F84"/>
    <w:rsid w:val="00A01A4A"/>
    <w:rsid w:val="00A01F1D"/>
    <w:rsid w:val="00A05EE8"/>
    <w:rsid w:val="00A11550"/>
    <w:rsid w:val="00A24260"/>
    <w:rsid w:val="00A265E3"/>
    <w:rsid w:val="00A304FF"/>
    <w:rsid w:val="00A31AE9"/>
    <w:rsid w:val="00A33651"/>
    <w:rsid w:val="00A4588A"/>
    <w:rsid w:val="00A50A66"/>
    <w:rsid w:val="00A63004"/>
    <w:rsid w:val="00A7213A"/>
    <w:rsid w:val="00A748A7"/>
    <w:rsid w:val="00A751CF"/>
    <w:rsid w:val="00A7633B"/>
    <w:rsid w:val="00A769E0"/>
    <w:rsid w:val="00A87BAB"/>
    <w:rsid w:val="00A95B91"/>
    <w:rsid w:val="00A976B3"/>
    <w:rsid w:val="00AA1A60"/>
    <w:rsid w:val="00AA39E2"/>
    <w:rsid w:val="00AA55F9"/>
    <w:rsid w:val="00AA6893"/>
    <w:rsid w:val="00AB6355"/>
    <w:rsid w:val="00AB6A1C"/>
    <w:rsid w:val="00AC464C"/>
    <w:rsid w:val="00AC4A86"/>
    <w:rsid w:val="00AC62A7"/>
    <w:rsid w:val="00AD0C15"/>
    <w:rsid w:val="00AD0F5E"/>
    <w:rsid w:val="00AD1FDC"/>
    <w:rsid w:val="00AD7AD2"/>
    <w:rsid w:val="00AD7E53"/>
    <w:rsid w:val="00AE49FE"/>
    <w:rsid w:val="00AF0B28"/>
    <w:rsid w:val="00AF3EB1"/>
    <w:rsid w:val="00AFABE5"/>
    <w:rsid w:val="00B025D8"/>
    <w:rsid w:val="00B02D10"/>
    <w:rsid w:val="00B03C3A"/>
    <w:rsid w:val="00B03F56"/>
    <w:rsid w:val="00B064D6"/>
    <w:rsid w:val="00B120FC"/>
    <w:rsid w:val="00B12375"/>
    <w:rsid w:val="00B20358"/>
    <w:rsid w:val="00B22255"/>
    <w:rsid w:val="00B2574F"/>
    <w:rsid w:val="00B27CE3"/>
    <w:rsid w:val="00B34385"/>
    <w:rsid w:val="00B345AC"/>
    <w:rsid w:val="00B474A9"/>
    <w:rsid w:val="00B518E4"/>
    <w:rsid w:val="00B67D30"/>
    <w:rsid w:val="00B7502F"/>
    <w:rsid w:val="00B75981"/>
    <w:rsid w:val="00B77224"/>
    <w:rsid w:val="00B77432"/>
    <w:rsid w:val="00B8362F"/>
    <w:rsid w:val="00B84EC6"/>
    <w:rsid w:val="00B857C8"/>
    <w:rsid w:val="00B90ADB"/>
    <w:rsid w:val="00B94F06"/>
    <w:rsid w:val="00BB1A5B"/>
    <w:rsid w:val="00BC5239"/>
    <w:rsid w:val="00BD072C"/>
    <w:rsid w:val="00BD3680"/>
    <w:rsid w:val="00BD4C8C"/>
    <w:rsid w:val="00BD7CCC"/>
    <w:rsid w:val="00BF2E80"/>
    <w:rsid w:val="00BF71D5"/>
    <w:rsid w:val="00C03EA0"/>
    <w:rsid w:val="00C04E65"/>
    <w:rsid w:val="00C07146"/>
    <w:rsid w:val="00C117B4"/>
    <w:rsid w:val="00C11B90"/>
    <w:rsid w:val="00C138A5"/>
    <w:rsid w:val="00C145FB"/>
    <w:rsid w:val="00C20957"/>
    <w:rsid w:val="00C20DC1"/>
    <w:rsid w:val="00C25542"/>
    <w:rsid w:val="00C3012A"/>
    <w:rsid w:val="00C30BEE"/>
    <w:rsid w:val="00C30C79"/>
    <w:rsid w:val="00C4186A"/>
    <w:rsid w:val="00C568CB"/>
    <w:rsid w:val="00C575A0"/>
    <w:rsid w:val="00C57A31"/>
    <w:rsid w:val="00C7105F"/>
    <w:rsid w:val="00C71C98"/>
    <w:rsid w:val="00C73596"/>
    <w:rsid w:val="00C81E00"/>
    <w:rsid w:val="00C82E0B"/>
    <w:rsid w:val="00C83128"/>
    <w:rsid w:val="00C8388F"/>
    <w:rsid w:val="00C9084A"/>
    <w:rsid w:val="00C90A1A"/>
    <w:rsid w:val="00C95314"/>
    <w:rsid w:val="00CA0EC2"/>
    <w:rsid w:val="00CB17F4"/>
    <w:rsid w:val="00CB2BFB"/>
    <w:rsid w:val="00CC02A7"/>
    <w:rsid w:val="00CC7715"/>
    <w:rsid w:val="00CC7C2D"/>
    <w:rsid w:val="00CD030B"/>
    <w:rsid w:val="00CD3F82"/>
    <w:rsid w:val="00CE4394"/>
    <w:rsid w:val="00CE51E7"/>
    <w:rsid w:val="00CE716A"/>
    <w:rsid w:val="00CF3D40"/>
    <w:rsid w:val="00D00A19"/>
    <w:rsid w:val="00D05022"/>
    <w:rsid w:val="00D23F4C"/>
    <w:rsid w:val="00D2601B"/>
    <w:rsid w:val="00D334D1"/>
    <w:rsid w:val="00D4094F"/>
    <w:rsid w:val="00D4632F"/>
    <w:rsid w:val="00D62CBA"/>
    <w:rsid w:val="00D63571"/>
    <w:rsid w:val="00D64D34"/>
    <w:rsid w:val="00D66261"/>
    <w:rsid w:val="00D67427"/>
    <w:rsid w:val="00D677A6"/>
    <w:rsid w:val="00D67951"/>
    <w:rsid w:val="00D7530C"/>
    <w:rsid w:val="00D77CC8"/>
    <w:rsid w:val="00D77DB6"/>
    <w:rsid w:val="00D845CA"/>
    <w:rsid w:val="00D879E6"/>
    <w:rsid w:val="00D9302A"/>
    <w:rsid w:val="00DA0019"/>
    <w:rsid w:val="00DA0118"/>
    <w:rsid w:val="00DA2E58"/>
    <w:rsid w:val="00DB0E94"/>
    <w:rsid w:val="00DB6DF6"/>
    <w:rsid w:val="00DC40EC"/>
    <w:rsid w:val="00DD06F9"/>
    <w:rsid w:val="00DE009C"/>
    <w:rsid w:val="00DE3C63"/>
    <w:rsid w:val="00DE55DC"/>
    <w:rsid w:val="00DE5A07"/>
    <w:rsid w:val="00DE5DBF"/>
    <w:rsid w:val="00DE63AB"/>
    <w:rsid w:val="00DF0D8B"/>
    <w:rsid w:val="00DF6C1A"/>
    <w:rsid w:val="00DF6EAF"/>
    <w:rsid w:val="00DF79EA"/>
    <w:rsid w:val="00E06943"/>
    <w:rsid w:val="00E131DF"/>
    <w:rsid w:val="00E13FC0"/>
    <w:rsid w:val="00E15317"/>
    <w:rsid w:val="00E20D52"/>
    <w:rsid w:val="00E31081"/>
    <w:rsid w:val="00E32C03"/>
    <w:rsid w:val="00E337AF"/>
    <w:rsid w:val="00E36EBF"/>
    <w:rsid w:val="00E416C3"/>
    <w:rsid w:val="00E45CE3"/>
    <w:rsid w:val="00E46254"/>
    <w:rsid w:val="00E512EE"/>
    <w:rsid w:val="00E516D8"/>
    <w:rsid w:val="00E52625"/>
    <w:rsid w:val="00E5797D"/>
    <w:rsid w:val="00E66B02"/>
    <w:rsid w:val="00E706CC"/>
    <w:rsid w:val="00E7264A"/>
    <w:rsid w:val="00E822DD"/>
    <w:rsid w:val="00E8388A"/>
    <w:rsid w:val="00E84FF6"/>
    <w:rsid w:val="00E871A1"/>
    <w:rsid w:val="00E87FBE"/>
    <w:rsid w:val="00E923EF"/>
    <w:rsid w:val="00EA2576"/>
    <w:rsid w:val="00EB0C1D"/>
    <w:rsid w:val="00EB1F7D"/>
    <w:rsid w:val="00EB27C9"/>
    <w:rsid w:val="00EB38C4"/>
    <w:rsid w:val="00EB69E9"/>
    <w:rsid w:val="00EC0834"/>
    <w:rsid w:val="00EC0F66"/>
    <w:rsid w:val="00EC3709"/>
    <w:rsid w:val="00ED06CE"/>
    <w:rsid w:val="00ED24EF"/>
    <w:rsid w:val="00ED7AA0"/>
    <w:rsid w:val="00ED7E02"/>
    <w:rsid w:val="00EE07EA"/>
    <w:rsid w:val="00EE52EE"/>
    <w:rsid w:val="00EE7CA4"/>
    <w:rsid w:val="00F01278"/>
    <w:rsid w:val="00F058E5"/>
    <w:rsid w:val="00F070C8"/>
    <w:rsid w:val="00F1097D"/>
    <w:rsid w:val="00F3458C"/>
    <w:rsid w:val="00F37002"/>
    <w:rsid w:val="00F47501"/>
    <w:rsid w:val="00F56F97"/>
    <w:rsid w:val="00F63DAA"/>
    <w:rsid w:val="00F65E88"/>
    <w:rsid w:val="00F661C4"/>
    <w:rsid w:val="00F66CDE"/>
    <w:rsid w:val="00F735D5"/>
    <w:rsid w:val="00F8146E"/>
    <w:rsid w:val="00F81D3E"/>
    <w:rsid w:val="00F84493"/>
    <w:rsid w:val="00F8624F"/>
    <w:rsid w:val="00F86D56"/>
    <w:rsid w:val="00F97EF2"/>
    <w:rsid w:val="00FA181E"/>
    <w:rsid w:val="00FA1864"/>
    <w:rsid w:val="00FA226C"/>
    <w:rsid w:val="00FA7447"/>
    <w:rsid w:val="00FB0A64"/>
    <w:rsid w:val="00FB7443"/>
    <w:rsid w:val="00FC26EF"/>
    <w:rsid w:val="00FD23A2"/>
    <w:rsid w:val="00FD6684"/>
    <w:rsid w:val="00FE064C"/>
    <w:rsid w:val="00FF284D"/>
    <w:rsid w:val="00FF5BE0"/>
    <w:rsid w:val="00FF6EA4"/>
    <w:rsid w:val="04562E1D"/>
    <w:rsid w:val="05FC995D"/>
    <w:rsid w:val="078546E3"/>
    <w:rsid w:val="0B493CD3"/>
    <w:rsid w:val="0BFA1941"/>
    <w:rsid w:val="109E2F02"/>
    <w:rsid w:val="11B339AE"/>
    <w:rsid w:val="126FB3B9"/>
    <w:rsid w:val="128F67DB"/>
    <w:rsid w:val="14DF5BEF"/>
    <w:rsid w:val="150247F6"/>
    <w:rsid w:val="18E1AAFE"/>
    <w:rsid w:val="193B80F2"/>
    <w:rsid w:val="1B1D4EB6"/>
    <w:rsid w:val="1B8FFCFA"/>
    <w:rsid w:val="1BD0D473"/>
    <w:rsid w:val="1BD8C24D"/>
    <w:rsid w:val="1C351B31"/>
    <w:rsid w:val="20A0BACD"/>
    <w:rsid w:val="214E4D8C"/>
    <w:rsid w:val="2243AFA7"/>
    <w:rsid w:val="23F4788C"/>
    <w:rsid w:val="23F51004"/>
    <w:rsid w:val="23FE2F70"/>
    <w:rsid w:val="25E2E378"/>
    <w:rsid w:val="26A0C458"/>
    <w:rsid w:val="29B9A85F"/>
    <w:rsid w:val="3160DF60"/>
    <w:rsid w:val="31B6E476"/>
    <w:rsid w:val="3255A398"/>
    <w:rsid w:val="33ADDECB"/>
    <w:rsid w:val="34AAC8CA"/>
    <w:rsid w:val="3594F9E9"/>
    <w:rsid w:val="35E17DE2"/>
    <w:rsid w:val="3609538E"/>
    <w:rsid w:val="36725C2C"/>
    <w:rsid w:val="37DB5921"/>
    <w:rsid w:val="3A39AC48"/>
    <w:rsid w:val="3B3754FF"/>
    <w:rsid w:val="3BC5A298"/>
    <w:rsid w:val="3F3B4F86"/>
    <w:rsid w:val="40BF20D1"/>
    <w:rsid w:val="45D09877"/>
    <w:rsid w:val="46334A4F"/>
    <w:rsid w:val="476D8417"/>
    <w:rsid w:val="47D2E5E2"/>
    <w:rsid w:val="4C56673C"/>
    <w:rsid w:val="4E7A5F13"/>
    <w:rsid w:val="50FE4B2B"/>
    <w:rsid w:val="51961381"/>
    <w:rsid w:val="51CB5F19"/>
    <w:rsid w:val="521D4116"/>
    <w:rsid w:val="5571D3EB"/>
    <w:rsid w:val="55B13ABC"/>
    <w:rsid w:val="57B4E1D3"/>
    <w:rsid w:val="5A327721"/>
    <w:rsid w:val="5AB4DEE1"/>
    <w:rsid w:val="5BF7A77D"/>
    <w:rsid w:val="5C3BD423"/>
    <w:rsid w:val="5D3B9349"/>
    <w:rsid w:val="5FF6777D"/>
    <w:rsid w:val="6011746A"/>
    <w:rsid w:val="602176A0"/>
    <w:rsid w:val="60CC4CB6"/>
    <w:rsid w:val="60F7E877"/>
    <w:rsid w:val="61D51322"/>
    <w:rsid w:val="62501E84"/>
    <w:rsid w:val="639D76D9"/>
    <w:rsid w:val="65F81513"/>
    <w:rsid w:val="66342F8E"/>
    <w:rsid w:val="6651E853"/>
    <w:rsid w:val="6676E712"/>
    <w:rsid w:val="669219E5"/>
    <w:rsid w:val="679F51AD"/>
    <w:rsid w:val="6E1C2CB7"/>
    <w:rsid w:val="6E49C1B1"/>
    <w:rsid w:val="6E83C3D2"/>
    <w:rsid w:val="7180FAAD"/>
    <w:rsid w:val="750CA545"/>
    <w:rsid w:val="754B952F"/>
    <w:rsid w:val="75F0F2CE"/>
    <w:rsid w:val="7691AB29"/>
    <w:rsid w:val="76CC8983"/>
    <w:rsid w:val="76E60C78"/>
    <w:rsid w:val="79286450"/>
    <w:rsid w:val="7D17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60C78"/>
  <w15:chartTrackingRefBased/>
  <w15:docId w15:val="{A39629F6-D6AF-44DA-A4A1-5691C1C6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D18"/>
    <w:pPr>
      <w:spacing w:after="8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37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6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37D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37D1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37D18"/>
  </w:style>
  <w:style w:type="paragraph" w:styleId="Bunntekst">
    <w:name w:val="footer"/>
    <w:basedOn w:val="Normal"/>
    <w:link w:val="BunntekstTegn"/>
    <w:uiPriority w:val="99"/>
    <w:unhideWhenUsed/>
    <w:rsid w:val="00237D1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37D18"/>
  </w:style>
  <w:style w:type="character" w:styleId="Hyperkobling">
    <w:name w:val="Hyperlink"/>
    <w:basedOn w:val="Standardskriftforavsnitt"/>
    <w:uiPriority w:val="99"/>
    <w:unhideWhenUsed/>
    <w:rsid w:val="00237D18"/>
    <w:rPr>
      <w:color w:val="0563C1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237D18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nb-NO"/>
    </w:rPr>
  </w:style>
  <w:style w:type="character" w:customStyle="1" w:styleId="A0">
    <w:name w:val="A0"/>
    <w:uiPriority w:val="99"/>
    <w:rsid w:val="00237D18"/>
    <w:rPr>
      <w:b/>
      <w:bCs/>
      <w:color w:val="000000"/>
      <w:sz w:val="28"/>
      <w:szCs w:val="28"/>
    </w:rPr>
  </w:style>
  <w:style w:type="paragraph" w:styleId="Listeavsnitt">
    <w:name w:val="List Paragraph"/>
    <w:basedOn w:val="Normal"/>
    <w:uiPriority w:val="34"/>
    <w:qFormat/>
    <w:rsid w:val="00237D18"/>
    <w:pPr>
      <w:ind w:left="720"/>
      <w:contextualSpacing/>
    </w:pPr>
  </w:style>
  <w:style w:type="character" w:customStyle="1" w:styleId="normaltextrun">
    <w:name w:val="normaltextrun"/>
    <w:basedOn w:val="Standardskriftforavsnitt"/>
    <w:uiPriority w:val="1"/>
    <w:rsid w:val="00237D18"/>
  </w:style>
  <w:style w:type="character" w:customStyle="1" w:styleId="eop">
    <w:name w:val="eop"/>
    <w:basedOn w:val="Standardskriftforavsnitt"/>
    <w:uiPriority w:val="1"/>
    <w:rsid w:val="00237D18"/>
  </w:style>
  <w:style w:type="character" w:styleId="Ulstomtale">
    <w:name w:val="Unresolved Mention"/>
    <w:basedOn w:val="Standardskriftforavsnitt"/>
    <w:uiPriority w:val="99"/>
    <w:semiHidden/>
    <w:unhideWhenUsed/>
    <w:rsid w:val="00580D3D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164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0F7724"/>
    <w:pPr>
      <w:spacing w:after="200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9C2B8A"/>
    <w:rPr>
      <w:color w:val="954F72" w:themeColor="followedHyperlink"/>
      <w:u w:val="single"/>
    </w:rPr>
  </w:style>
  <w:style w:type="character" w:customStyle="1" w:styleId="ui-provider">
    <w:name w:val="ui-provider"/>
    <w:basedOn w:val="Standardskriftforavsnitt"/>
    <w:rsid w:val="00B5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unnskapsbanken.net/kurs/grunnkurs-hjelpemiddelformidl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kunnskapsbanken.net/bevegelse/sykke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rbeidsgiver.nav.no/kursoversikt/?fylke=Vestfold%20og%20Telemark&amp;tema=Hjelpemidler%20og%20tilrettelegg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nolife.no/event/velkommen-til-sykkeldag-i-stokke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banolife.no/event/velkommen-til-sykkeldag-i-skien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v.hot.vestfold.og.telemark@nav.no" TargetMode="External"/><Relationship Id="rId1" Type="http://schemas.openxmlformats.org/officeDocument/2006/relationships/hyperlink" Target="mailto:nav.hot.vestfold.og.telemark@nav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v.hot.vestfold.og.telemark@nav.no" TargetMode="External"/><Relationship Id="rId1" Type="http://schemas.openxmlformats.org/officeDocument/2006/relationships/hyperlink" Target="mailto:nav.hot.vestfold.og.telemark@na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3E473EF32E147968348917D4AF4C1" ma:contentTypeVersion="8" ma:contentTypeDescription="Create a new document." ma:contentTypeScope="" ma:versionID="5845ece369c6e960e3e2f5656116b987">
  <xsd:schema xmlns:xsd="http://www.w3.org/2001/XMLSchema" xmlns:xs="http://www.w3.org/2001/XMLSchema" xmlns:p="http://schemas.microsoft.com/office/2006/metadata/properties" xmlns:ns2="ae0b7ae5-7c15-41f7-8b8f-d99c513eeb5a" xmlns:ns3="f9058125-6db1-4adb-8466-65f29fc02b2b" targetNamespace="http://schemas.microsoft.com/office/2006/metadata/properties" ma:root="true" ma:fieldsID="b1d2f8c88010f78d7cf1fbf4504dcc5f" ns2:_="" ns3:_="">
    <xsd:import namespace="ae0b7ae5-7c15-41f7-8b8f-d99c513eeb5a"/>
    <xsd:import namespace="f9058125-6db1-4adb-8466-65f29fc02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b7ae5-7c15-41f7-8b8f-d99c513ee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58125-6db1-4adb-8466-65f29fc02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03119-8D3E-4158-A6B5-F1C3ACB48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0D9EA-D06F-4095-BCE7-FEADB1DA440D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9058125-6db1-4adb-8466-65f29fc02b2b"/>
    <ds:schemaRef ds:uri="http://schemas.microsoft.com/office/infopath/2007/PartnerControls"/>
    <ds:schemaRef ds:uri="http://purl.org/dc/terms/"/>
    <ds:schemaRef ds:uri="ae0b7ae5-7c15-41f7-8b8f-d99c513eeb5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DABC02-9F5C-4176-996D-FD9C74651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b7ae5-7c15-41f7-8b8f-d99c513eeb5a"/>
    <ds:schemaRef ds:uri="f9058125-6db1-4adb-8466-65f29fc02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Links>
    <vt:vector size="42" baseType="variant">
      <vt:variant>
        <vt:i4>1114176</vt:i4>
      </vt:variant>
      <vt:variant>
        <vt:i4>12</vt:i4>
      </vt:variant>
      <vt:variant>
        <vt:i4>0</vt:i4>
      </vt:variant>
      <vt:variant>
        <vt:i4>5</vt:i4>
      </vt:variant>
      <vt:variant>
        <vt:lpwstr>https://arbeidsgiver.nav.no/kursoversikt/?fylke=Vestfold%20og%20Telemark&amp;tema=Hjelpemidler%20og%20tilrettelegging</vt:lpwstr>
      </vt:variant>
      <vt:variant>
        <vt:lpwstr/>
      </vt:variant>
      <vt:variant>
        <vt:i4>7864366</vt:i4>
      </vt:variant>
      <vt:variant>
        <vt:i4>9</vt:i4>
      </vt:variant>
      <vt:variant>
        <vt:i4>0</vt:i4>
      </vt:variant>
      <vt:variant>
        <vt:i4>5</vt:i4>
      </vt:variant>
      <vt:variant>
        <vt:lpwstr>https://www.kunnskapsbanken.net/kurs/grunnkurs-hjelpemiddelformidling/</vt:lpwstr>
      </vt:variant>
      <vt:variant>
        <vt:lpwstr/>
      </vt:variant>
      <vt:variant>
        <vt:i4>131165</vt:i4>
      </vt:variant>
      <vt:variant>
        <vt:i4>6</vt:i4>
      </vt:variant>
      <vt:variant>
        <vt:i4>0</vt:i4>
      </vt:variant>
      <vt:variant>
        <vt:i4>5</vt:i4>
      </vt:variant>
      <vt:variant>
        <vt:lpwstr>https://www.kunnskapsbanken.net/bevegelse/sykkel/</vt:lpwstr>
      </vt:variant>
      <vt:variant>
        <vt:lpwstr/>
      </vt:variant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C:\Users\O110256\OneDrive - NAV\JOURNALIST\Nyhetsskriv\2024\Invitasjon til sykkeldag Skien.pdf</vt:lpwstr>
      </vt:variant>
      <vt:variant>
        <vt:lpwstr/>
      </vt:variant>
      <vt:variant>
        <vt:i4>12517402</vt:i4>
      </vt:variant>
      <vt:variant>
        <vt:i4>0</vt:i4>
      </vt:variant>
      <vt:variant>
        <vt:i4>0</vt:i4>
      </vt:variant>
      <vt:variant>
        <vt:i4>5</vt:i4>
      </vt:variant>
      <vt:variant>
        <vt:lpwstr>C:\Users\O110256\OneDrive - NAV\JOURNALIST\Nyhetsskriv\2024\Invitasjon til sykkeldag Storås.pdf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mailto:nav.hot.vestfold.og.telemark@nav.no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mailto:nav.hot.vestfold.og.telemark@nav.no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Lüttichau, Beatrice</dc:creator>
  <cp:keywords/>
  <dc:description/>
  <cp:lastModifiedBy>Øen, Tor Erik</cp:lastModifiedBy>
  <cp:revision>2</cp:revision>
  <dcterms:created xsi:type="dcterms:W3CDTF">2024-03-20T08:06:00Z</dcterms:created>
  <dcterms:modified xsi:type="dcterms:W3CDTF">2024-03-20T08:06:00Z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0x010100B193E473EF32E147968348917D4AF4C1</vt:lpwstr>
  </property>
  <property fmtid="{D5CDD505-2E9C-101B-9397-08002B2CF9AE}" pid="3" name="MSIP_Label_9396317e-03ca-4ddd-bc6f-adf29e7f1a41_Enabled">
    <vt:lpwstr>true</vt:lpwstr>
  </property>
  <property fmtid="{D5CDD505-2E9C-101B-9397-08002B2CF9AE}" pid="4" name="MSIP_Label_9396317e-03ca-4ddd-bc6f-adf29e7f1a41_SetDate">
    <vt:lpwstr>2023-09-05T09:08:16Z</vt:lpwstr>
  </property>
  <property fmtid="{D5CDD505-2E9C-101B-9397-08002B2CF9AE}" pid="5" name="MSIP_Label_9396317e-03ca-4ddd-bc6f-adf29e7f1a41_Method">
    <vt:lpwstr>Standard</vt:lpwstr>
  </property>
  <property fmtid="{D5CDD505-2E9C-101B-9397-08002B2CF9AE}" pid="6" name="MSIP_Label_9396317e-03ca-4ddd-bc6f-adf29e7f1a41_Name">
    <vt:lpwstr>9396317e-03ca-4ddd-bc6f-adf29e7f1a41</vt:lpwstr>
  </property>
  <property fmtid="{D5CDD505-2E9C-101B-9397-08002B2CF9AE}" pid="7" name="MSIP_Label_9396317e-03ca-4ddd-bc6f-adf29e7f1a41_SiteId">
    <vt:lpwstr>62366534-1ec3-4962-8869-9b5535279d0b</vt:lpwstr>
  </property>
  <property fmtid="{D5CDD505-2E9C-101B-9397-08002B2CF9AE}" pid="8" name="MSIP_Label_9396317e-03ca-4ddd-bc6f-adf29e7f1a41_ActionId">
    <vt:lpwstr>d5b3788b-4219-40cc-b176-5dda965717b9</vt:lpwstr>
  </property>
  <property fmtid="{D5CDD505-2E9C-101B-9397-08002B2CF9AE}" pid="9" name="MSIP_Label_9396317e-03ca-4ddd-bc6f-adf29e7f1a41_ContentBits">
    <vt:lpwstr>0</vt:lpwstr>
  </property>
</Properties>
</file>