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29D3" w14:textId="77777777" w:rsidR="001E249B" w:rsidRPr="001E249B" w:rsidRDefault="001E249B" w:rsidP="001E249B">
      <w:pPr>
        <w:keepNext/>
        <w:numPr>
          <w:ilvl w:val="3"/>
          <w:numId w:val="1"/>
        </w:numPr>
        <w:spacing w:before="240" w:after="0" w:line="240" w:lineRule="auto"/>
        <w:outlineLvl w:val="3"/>
        <w:rPr>
          <w:rFonts w:ascii="Helvetica" w:eastAsia="Times New Roman" w:hAnsi="Helvetica" w:cs="Times New Roman"/>
          <w:b/>
          <w:color w:val="18395E"/>
          <w:szCs w:val="24"/>
          <w:lang w:eastAsia="nb-NO"/>
        </w:rPr>
      </w:pPr>
      <w:r w:rsidRPr="001E249B">
        <w:rPr>
          <w:rFonts w:ascii="Helvetica" w:eastAsia="Times New Roman" w:hAnsi="Helvetica" w:cs="Times New Roman"/>
          <w:b/>
          <w:color w:val="18395E"/>
          <w:szCs w:val="24"/>
          <w:lang w:eastAsia="nb-NO"/>
        </w:rPr>
        <w:t xml:space="preserve">Individdata </w:t>
      </w:r>
    </w:p>
    <w:p w14:paraId="44F95BB1" w14:textId="77777777" w:rsidR="001E249B" w:rsidRPr="001E249B" w:rsidRDefault="001E249B" w:rsidP="001E2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nb-NO"/>
        </w:rPr>
      </w:pPr>
    </w:p>
    <w:p w14:paraId="2D3F7F8D" w14:textId="77777777" w:rsidR="001E249B" w:rsidRPr="001E249B" w:rsidRDefault="001E249B" w:rsidP="001E2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nb-NO"/>
        </w:rPr>
      </w:pPr>
      <w:r w:rsidRPr="001E249B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Utvalg </w:t>
      </w:r>
    </w:p>
    <w:p w14:paraId="780D0D6D" w14:textId="7EAEE9CF" w:rsidR="001E249B" w:rsidRPr="001E249B" w:rsidRDefault="001E249B" w:rsidP="001E2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raptittel2"/>
      <w:bookmarkEnd w:id="0"/>
      <w:r w:rsidRPr="001E24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mottakere av </w:t>
      </w:r>
      <w:proofErr w:type="spellStart"/>
      <w:r w:rsidR="00430ADB">
        <w:rPr>
          <w:rFonts w:ascii="Times New Roman" w:eastAsia="Times New Roman" w:hAnsi="Times New Roman" w:cs="Times New Roman"/>
          <w:sz w:val="24"/>
          <w:szCs w:val="24"/>
          <w:lang w:eastAsia="nb-NO"/>
        </w:rPr>
        <w:t>X</w:t>
      </w:r>
      <w:proofErr w:type="spellEnd"/>
      <w:r w:rsidRPr="001E24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og med 1.9.2019- d.d. (uttrekksdato)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E249B" w14:paraId="559E4C2B" w14:textId="77777777" w:rsidTr="001E249B">
        <w:tc>
          <w:tcPr>
            <w:tcW w:w="3132" w:type="dxa"/>
          </w:tcPr>
          <w:p w14:paraId="4F93E08E" w14:textId="1F72A1DD" w:rsidR="001E249B" w:rsidRDefault="00430ADB">
            <w:r>
              <w:rPr>
                <w:b/>
                <w:sz w:val="20"/>
                <w:szCs w:val="20"/>
              </w:rPr>
              <w:t>Variabler</w:t>
            </w:r>
          </w:p>
        </w:tc>
        <w:tc>
          <w:tcPr>
            <w:tcW w:w="3132" w:type="dxa"/>
          </w:tcPr>
          <w:p w14:paraId="771A81B9" w14:textId="3DBFC1C3" w:rsidR="001E249B" w:rsidRDefault="00430ADB">
            <w:r>
              <w:rPr>
                <w:b/>
                <w:sz w:val="20"/>
                <w:szCs w:val="20"/>
              </w:rPr>
              <w:t>Kobling til problemstilling</w:t>
            </w:r>
          </w:p>
        </w:tc>
        <w:tc>
          <w:tcPr>
            <w:tcW w:w="3132" w:type="dxa"/>
          </w:tcPr>
          <w:p w14:paraId="4EEF83C0" w14:textId="109FCDB2" w:rsidR="001E249B" w:rsidRPr="00B30667" w:rsidRDefault="00430ADB">
            <w:pPr>
              <w:rPr>
                <w:b/>
                <w:bCs/>
              </w:rPr>
            </w:pPr>
            <w:r w:rsidRPr="00B30667">
              <w:rPr>
                <w:b/>
                <w:bCs/>
              </w:rPr>
              <w:t xml:space="preserve">Periode </w:t>
            </w:r>
          </w:p>
        </w:tc>
      </w:tr>
      <w:tr w:rsidR="001E249B" w14:paraId="69C7EB3E" w14:textId="77777777" w:rsidTr="001E249B">
        <w:tc>
          <w:tcPr>
            <w:tcW w:w="3132" w:type="dxa"/>
          </w:tcPr>
          <w:p w14:paraId="4B3C22E4" w14:textId="70840AFE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Personkjennetegn: </w:t>
            </w:r>
          </w:p>
          <w:p w14:paraId="5D136E53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Kjønn </w:t>
            </w:r>
          </w:p>
          <w:p w14:paraId="4D7C5CC3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Fødselsår</w:t>
            </w:r>
          </w:p>
          <w:p w14:paraId="36FF9349" w14:textId="77777777" w:rsidR="00430ADB" w:rsidRPr="00430ADB" w:rsidRDefault="00430ADB" w:rsidP="00430AD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Innvandrerbakgrunn (3-delt kategori)</w:t>
            </w:r>
          </w:p>
          <w:p w14:paraId="05C22752" w14:textId="77777777" w:rsidR="00430ADB" w:rsidRPr="00430ADB" w:rsidRDefault="00430ADB" w:rsidP="00430AD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Utdanningsnivå (fra NAV-CV)</w:t>
            </w:r>
          </w:p>
          <w:p w14:paraId="34DCEB48" w14:textId="046B396D" w:rsidR="001E249B" w:rsidRDefault="00430ADB" w:rsidP="00430ADB"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Bostedsfylke</w:t>
            </w:r>
          </w:p>
        </w:tc>
        <w:tc>
          <w:tcPr>
            <w:tcW w:w="3132" w:type="dxa"/>
          </w:tcPr>
          <w:p w14:paraId="540FDBE9" w14:textId="07419B8F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Lage deskriptiv statistikk om kjennetegn ved mottakere 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  <w:p w14:paraId="1A3B04F2" w14:textId="77777777" w:rsidR="001E249B" w:rsidRDefault="001E249B"/>
        </w:tc>
        <w:tc>
          <w:tcPr>
            <w:tcW w:w="3132" w:type="dxa"/>
          </w:tcPr>
          <w:p w14:paraId="65397EF2" w14:textId="67F15ABD" w:rsidR="001E249B" w:rsidRDefault="00430ADB">
            <w:r>
              <w:t xml:space="preserve">Januar 2016 – </w:t>
            </w:r>
            <w:proofErr w:type="spellStart"/>
            <w:proofErr w:type="gramStart"/>
            <w:r>
              <w:t>d.d</w:t>
            </w:r>
            <w:proofErr w:type="spellEnd"/>
            <w:proofErr w:type="gramEnd"/>
          </w:p>
        </w:tc>
      </w:tr>
      <w:tr w:rsidR="00430ADB" w14:paraId="2DA880D7" w14:textId="77777777" w:rsidTr="001E249B">
        <w:tc>
          <w:tcPr>
            <w:tcW w:w="3132" w:type="dxa"/>
          </w:tcPr>
          <w:p w14:paraId="742EC259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Arbeidsforhold (AA-registeret):</w:t>
            </w:r>
          </w:p>
          <w:p w14:paraId="40E2B530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Arbeidssituasjon </w:t>
            </w:r>
          </w:p>
          <w:p w14:paraId="544DB8CB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Stillingsprosent/arbeidstid</w:t>
            </w:r>
          </w:p>
          <w:p w14:paraId="1B55859D" w14:textId="44B7331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Yrke (2-sifret kode)</w:t>
            </w:r>
          </w:p>
        </w:tc>
        <w:tc>
          <w:tcPr>
            <w:tcW w:w="3132" w:type="dxa"/>
          </w:tcPr>
          <w:p w14:paraId="53E0B8A8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I hvilken grad bidrar tiltaket til målsettingen om tilbakeføring til arbeid?</w:t>
            </w:r>
          </w:p>
          <w:p w14:paraId="6F18EB28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3A789" w14:textId="56F1ADB1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14:paraId="306F01E5" w14:textId="529402B7" w:rsidR="00430ADB" w:rsidRDefault="00430ADB">
            <w:r>
              <w:t xml:space="preserve">Januar 2016 – </w:t>
            </w:r>
            <w:proofErr w:type="spellStart"/>
            <w:proofErr w:type="gramStart"/>
            <w:r>
              <w:t>d.d</w:t>
            </w:r>
            <w:proofErr w:type="spellEnd"/>
            <w:proofErr w:type="gramEnd"/>
          </w:p>
        </w:tc>
      </w:tr>
      <w:tr w:rsidR="00430ADB" w14:paraId="3C7F654A" w14:textId="77777777" w:rsidTr="001E249B">
        <w:tc>
          <w:tcPr>
            <w:tcW w:w="3132" w:type="dxa"/>
          </w:tcPr>
          <w:p w14:paraId="760AA6CD" w14:textId="23F0F152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Historikk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arbeidsmarked:</w:t>
            </w:r>
          </w:p>
          <w:p w14:paraId="11ADEBEE" w14:textId="006448D4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Arbeidsmarkedsstatus– hovedgruppe og fininndeling </w:t>
            </w:r>
          </w:p>
          <w:p w14:paraId="5840BAD6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Tiltaksdeltakelse (alle tilganger 1.1.2018-</w:t>
            </w:r>
            <w:proofErr w:type="gramStart"/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d.d</w:t>
            </w:r>
            <w:proofErr w:type="gramEnd"/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6FF60ECD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32" w:type="dxa"/>
          </w:tcPr>
          <w:p w14:paraId="20FFDBA3" w14:textId="77777777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1FBA4" w14:textId="295B3037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Hva slags forløp på arbeidsmarkedet har personer hatt </w:t>
            </w:r>
          </w:p>
          <w:p w14:paraId="166D9C46" w14:textId="77777777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64140" w14:textId="40CE26CD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Hvilke tiltak/bistand er gjennomført før bruk av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 tiltaket kombinert med andre tiltak?</w:t>
            </w:r>
          </w:p>
          <w:p w14:paraId="4DA2D472" w14:textId="77777777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14:paraId="7ABCEA8F" w14:textId="2C1AAE0D" w:rsidR="00430ADB" w:rsidRDefault="00430ADB">
            <w:r>
              <w:t xml:space="preserve">Januar 2016 – </w:t>
            </w:r>
            <w:proofErr w:type="spellStart"/>
            <w:proofErr w:type="gramStart"/>
            <w:r>
              <w:t>d.d</w:t>
            </w:r>
            <w:proofErr w:type="spellEnd"/>
            <w:proofErr w:type="gramEnd"/>
          </w:p>
        </w:tc>
      </w:tr>
      <w:tr w:rsidR="00430ADB" w14:paraId="680A3ADD" w14:textId="77777777" w:rsidTr="001E249B">
        <w:tc>
          <w:tcPr>
            <w:tcW w:w="3132" w:type="dxa"/>
          </w:tcPr>
          <w:p w14:paraId="6DB8B4BF" w14:textId="77777777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Uføretrygd :</w:t>
            </w:r>
            <w:proofErr w:type="gramEnd"/>
          </w:p>
          <w:p w14:paraId="684D9CD5" w14:textId="77777777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Mottakk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av ytelse</w:t>
            </w:r>
          </w:p>
          <w:p w14:paraId="23863692" w14:textId="384ABB3C" w:rsidR="00430ADB" w:rsidRP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Diagnose </w:t>
            </w:r>
          </w:p>
        </w:tc>
        <w:tc>
          <w:tcPr>
            <w:tcW w:w="3132" w:type="dxa"/>
          </w:tcPr>
          <w:p w14:paraId="11056C0F" w14:textId="77777777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84DC9" w14:textId="5B33D1E2" w:rsidR="00430ADB" w:rsidRDefault="00430ADB" w:rsidP="00430A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3132" w:type="dxa"/>
          </w:tcPr>
          <w:p w14:paraId="721B8268" w14:textId="77777777" w:rsidR="00430ADB" w:rsidRDefault="00430ADB"/>
          <w:p w14:paraId="60FD148C" w14:textId="1E77B9B1" w:rsidR="00430ADB" w:rsidRDefault="00430ADB">
            <w:r>
              <w:t xml:space="preserve">Januar 2016 – </w:t>
            </w:r>
            <w:proofErr w:type="spellStart"/>
            <w:proofErr w:type="gramStart"/>
            <w:r>
              <w:t>d.d</w:t>
            </w:r>
            <w:proofErr w:type="spellEnd"/>
            <w:proofErr w:type="gramEnd"/>
          </w:p>
        </w:tc>
      </w:tr>
    </w:tbl>
    <w:p w14:paraId="30FDAA66" w14:textId="13B0D17A" w:rsidR="00C1164D" w:rsidRDefault="00C1164D"/>
    <w:p w14:paraId="386323D4" w14:textId="77777777" w:rsidR="00430ADB" w:rsidRPr="00430ADB" w:rsidRDefault="00430ADB" w:rsidP="00430ADB">
      <w:pPr>
        <w:keepNext/>
        <w:numPr>
          <w:ilvl w:val="3"/>
          <w:numId w:val="1"/>
        </w:numPr>
        <w:spacing w:before="240" w:after="0" w:line="240" w:lineRule="auto"/>
        <w:outlineLvl w:val="3"/>
        <w:rPr>
          <w:rFonts w:ascii="Helvetica" w:eastAsia="Times New Roman" w:hAnsi="Helvetica" w:cs="Times New Roman"/>
          <w:b/>
          <w:color w:val="18395E"/>
          <w:szCs w:val="24"/>
        </w:rPr>
      </w:pPr>
      <w:r w:rsidRPr="00430ADB">
        <w:rPr>
          <w:rFonts w:ascii="Helvetica" w:eastAsia="Times New Roman" w:hAnsi="Helvetica" w:cs="Times New Roman"/>
          <w:b/>
          <w:color w:val="18395E"/>
          <w:szCs w:val="24"/>
        </w:rPr>
        <w:t xml:space="preserve">Bedriftsdata </w:t>
      </w:r>
    </w:p>
    <w:p w14:paraId="4E625A5A" w14:textId="77777777" w:rsidR="00430ADB" w:rsidRPr="00430ADB" w:rsidRDefault="00430ADB" w:rsidP="00430A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30ADB">
        <w:rPr>
          <w:rFonts w:ascii="Times New Roman" w:eastAsia="Times New Roman" w:hAnsi="Times New Roman" w:cs="Times New Roman"/>
          <w:b/>
          <w:szCs w:val="24"/>
        </w:rPr>
        <w:t>Utvalg</w:t>
      </w:r>
    </w:p>
    <w:p w14:paraId="2E30FC79" w14:textId="16A16BF7" w:rsidR="00430ADB" w:rsidRPr="00430ADB" w:rsidRDefault="00430ADB" w:rsidP="00430A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30ADB">
        <w:rPr>
          <w:rFonts w:ascii="Times New Roman" w:eastAsia="Times New Roman" w:hAnsi="Times New Roman" w:cs="Times New Roman"/>
          <w:szCs w:val="24"/>
        </w:rPr>
        <w:t xml:space="preserve">Bedrifter som har </w:t>
      </w:r>
      <w:proofErr w:type="spellStart"/>
      <w:r w:rsidR="00B30667">
        <w:rPr>
          <w:rFonts w:ascii="Times New Roman" w:eastAsia="Times New Roman" w:hAnsi="Times New Roman" w:cs="Times New Roman"/>
          <w:szCs w:val="24"/>
        </w:rPr>
        <w:t>X</w:t>
      </w:r>
      <w:proofErr w:type="spellEnd"/>
      <w:r w:rsidRPr="00430ADB">
        <w:rPr>
          <w:rFonts w:ascii="Times New Roman" w:eastAsia="Times New Roman" w:hAnsi="Times New Roman" w:cs="Times New Roman"/>
          <w:szCs w:val="24"/>
        </w:rPr>
        <w:t xml:space="preserve"> fra og med 1.9.2019- d.d. (uttrekksdato)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430ADB" w14:paraId="163EC71C" w14:textId="77777777" w:rsidTr="00430ADB">
        <w:tc>
          <w:tcPr>
            <w:tcW w:w="3132" w:type="dxa"/>
          </w:tcPr>
          <w:p w14:paraId="267C2698" w14:textId="45B56DB4" w:rsidR="00430ADB" w:rsidRDefault="00B30667">
            <w:r>
              <w:rPr>
                <w:b/>
                <w:sz w:val="20"/>
                <w:szCs w:val="20"/>
              </w:rPr>
              <w:t>Variabler</w:t>
            </w:r>
          </w:p>
        </w:tc>
        <w:tc>
          <w:tcPr>
            <w:tcW w:w="3132" w:type="dxa"/>
          </w:tcPr>
          <w:p w14:paraId="03E15357" w14:textId="7FA5A428" w:rsidR="00430ADB" w:rsidRDefault="00B30667">
            <w:r>
              <w:rPr>
                <w:b/>
                <w:sz w:val="20"/>
                <w:szCs w:val="20"/>
              </w:rPr>
              <w:t>Kobling til problemstilling</w:t>
            </w:r>
          </w:p>
        </w:tc>
        <w:tc>
          <w:tcPr>
            <w:tcW w:w="3132" w:type="dxa"/>
          </w:tcPr>
          <w:p w14:paraId="7646D3F8" w14:textId="43E52CF8" w:rsidR="00430ADB" w:rsidRPr="00B30667" w:rsidRDefault="00B30667">
            <w:pPr>
              <w:rPr>
                <w:b/>
                <w:bCs/>
              </w:rPr>
            </w:pPr>
            <w:r w:rsidRPr="00B30667">
              <w:rPr>
                <w:b/>
                <w:bCs/>
              </w:rPr>
              <w:t>Periode</w:t>
            </w:r>
          </w:p>
        </w:tc>
      </w:tr>
      <w:tr w:rsidR="00430ADB" w14:paraId="7D2CB33A" w14:textId="77777777" w:rsidTr="00430ADB">
        <w:tc>
          <w:tcPr>
            <w:tcW w:w="3132" w:type="dxa"/>
          </w:tcPr>
          <w:p w14:paraId="1E213ACD" w14:textId="77777777" w:rsidR="00B30667" w:rsidRDefault="00B30667" w:rsidP="00B3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Bedriftskjennetegn </w:t>
            </w:r>
            <w:r>
              <w:rPr>
                <w:sz w:val="20"/>
                <w:szCs w:val="20"/>
              </w:rPr>
              <w:t xml:space="preserve"> </w:t>
            </w:r>
          </w:p>
          <w:p w14:paraId="7BD99CE4" w14:textId="77777777" w:rsidR="00B30667" w:rsidRDefault="00B30667" w:rsidP="00B3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Organisasjonsnummer </w:t>
            </w:r>
          </w:p>
          <w:p w14:paraId="6664CF89" w14:textId="77777777" w:rsidR="00B30667" w:rsidRDefault="00B30667" w:rsidP="00B3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Antall ansatte </w:t>
            </w:r>
          </w:p>
          <w:p w14:paraId="447AAC96" w14:textId="77777777" w:rsidR="00B30667" w:rsidRDefault="00B30667" w:rsidP="00B3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 </w:t>
            </w:r>
          </w:p>
          <w:p w14:paraId="313BCCF6" w14:textId="77777777" w:rsidR="00B30667" w:rsidRDefault="00B30667" w:rsidP="00B3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Næring (NACE-koder)</w:t>
            </w:r>
          </w:p>
          <w:p w14:paraId="473F36D1" w14:textId="13453725" w:rsidR="00B30667" w:rsidRDefault="00B30667" w:rsidP="00B30667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lastRenderedPageBreak/>
              <w:t>Sektor (privat/offentlig, annet (frivillige eller ideelle))</w:t>
            </w:r>
            <w:r w:rsidRPr="0043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6933F3" w14:textId="0EC994F0" w:rsidR="00430ADB" w:rsidRDefault="00430ADB" w:rsidP="00430ADB"/>
        </w:tc>
        <w:tc>
          <w:tcPr>
            <w:tcW w:w="3132" w:type="dxa"/>
          </w:tcPr>
          <w:p w14:paraId="3BFA9C49" w14:textId="1D27AFD1" w:rsidR="00430ADB" w:rsidRDefault="00B30667">
            <w:r>
              <w:rPr>
                <w:sz w:val="20"/>
                <w:szCs w:val="20"/>
              </w:rPr>
              <w:lastRenderedPageBreak/>
              <w:softHyphen/>
              <w:t>Lage deskriptiv statistikk om sammensetningen av bedrifter som mottar bistand</w:t>
            </w:r>
          </w:p>
        </w:tc>
        <w:tc>
          <w:tcPr>
            <w:tcW w:w="3132" w:type="dxa"/>
          </w:tcPr>
          <w:p w14:paraId="184A8067" w14:textId="27C3E3FD" w:rsidR="00430ADB" w:rsidRDefault="00B30667">
            <w:r>
              <w:t xml:space="preserve">Januar 2016 – </w:t>
            </w:r>
            <w:proofErr w:type="spellStart"/>
            <w:proofErr w:type="gramStart"/>
            <w:r>
              <w:t>d.d</w:t>
            </w:r>
            <w:proofErr w:type="spellEnd"/>
            <w:proofErr w:type="gramEnd"/>
          </w:p>
        </w:tc>
      </w:tr>
      <w:tr w:rsidR="00B30667" w14:paraId="16A495ED" w14:textId="77777777" w:rsidTr="00430ADB">
        <w:tc>
          <w:tcPr>
            <w:tcW w:w="3132" w:type="dxa"/>
          </w:tcPr>
          <w:p w14:paraId="11F93FD1" w14:textId="77777777" w:rsidR="00B30667" w:rsidRPr="00B30667" w:rsidRDefault="00B30667" w:rsidP="00B306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06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Registrering i </w:t>
            </w:r>
            <w:proofErr w:type="spellStart"/>
            <w:r w:rsidRPr="00B306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NAVs</w:t>
            </w:r>
            <w:proofErr w:type="spellEnd"/>
            <w:r w:rsidRPr="00B306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systemer:</w:t>
            </w:r>
          </w:p>
          <w:p w14:paraId="2211F331" w14:textId="77777777" w:rsidR="00B30667" w:rsidRPr="00B30667" w:rsidRDefault="00B30667" w:rsidP="00B306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 tilsagn godkjent </w:t>
            </w:r>
          </w:p>
          <w:p w14:paraId="25AB7678" w14:textId="77777777" w:rsidR="00B30667" w:rsidRPr="00B30667" w:rsidRDefault="00B30667" w:rsidP="00B306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tilsagnsbeløp </w:t>
            </w:r>
          </w:p>
          <w:p w14:paraId="1D766CC7" w14:textId="77777777" w:rsidR="00B30667" w:rsidRDefault="00B30667" w:rsidP="00B3066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32" w:type="dxa"/>
          </w:tcPr>
          <w:p w14:paraId="6337BEC5" w14:textId="70751816" w:rsidR="00B30667" w:rsidRDefault="00B30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3132" w:type="dxa"/>
          </w:tcPr>
          <w:p w14:paraId="6C9E7969" w14:textId="5729FB6D" w:rsidR="00B30667" w:rsidRDefault="00B30667">
            <w:proofErr w:type="spellStart"/>
            <w:r>
              <w:t>X</w:t>
            </w:r>
            <w:proofErr w:type="spellEnd"/>
          </w:p>
        </w:tc>
      </w:tr>
    </w:tbl>
    <w:p w14:paraId="0160F29E" w14:textId="7FA8173F" w:rsidR="00430ADB" w:rsidRDefault="00430ADB"/>
    <w:p w14:paraId="44B9CB24" w14:textId="323181B8" w:rsidR="00B30667" w:rsidRPr="00430ADB" w:rsidRDefault="00B30667" w:rsidP="00B30667">
      <w:pPr>
        <w:keepNext/>
        <w:numPr>
          <w:ilvl w:val="3"/>
          <w:numId w:val="1"/>
        </w:numPr>
        <w:spacing w:before="240" w:after="0" w:line="240" w:lineRule="auto"/>
        <w:outlineLvl w:val="3"/>
        <w:rPr>
          <w:rFonts w:ascii="Helvetica" w:eastAsia="Times New Roman" w:hAnsi="Helvetica" w:cs="Times New Roman"/>
          <w:b/>
          <w:color w:val="18395E"/>
          <w:szCs w:val="24"/>
        </w:rPr>
      </w:pPr>
      <w:r>
        <w:rPr>
          <w:rFonts w:ascii="Helvetica" w:eastAsia="Times New Roman" w:hAnsi="Helvetica" w:cs="Times New Roman"/>
          <w:b/>
          <w:color w:val="18395E"/>
          <w:szCs w:val="24"/>
        </w:rPr>
        <w:t xml:space="preserve">Saksbehandlings/vedtaks data </w:t>
      </w:r>
    </w:p>
    <w:p w14:paraId="26B2F407" w14:textId="77777777" w:rsidR="00B30667" w:rsidRPr="00430ADB" w:rsidRDefault="00B30667" w:rsidP="00B306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30ADB">
        <w:rPr>
          <w:rFonts w:ascii="Times New Roman" w:eastAsia="Times New Roman" w:hAnsi="Times New Roman" w:cs="Times New Roman"/>
          <w:b/>
          <w:szCs w:val="24"/>
        </w:rPr>
        <w:t>Utvalg</w:t>
      </w:r>
    </w:p>
    <w:p w14:paraId="3A48831D" w14:textId="13C6848E" w:rsidR="00B30667" w:rsidRPr="00430ADB" w:rsidRDefault="00B30667" w:rsidP="00B306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30ADB">
        <w:rPr>
          <w:rFonts w:ascii="Times New Roman" w:eastAsia="Times New Roman" w:hAnsi="Times New Roman" w:cs="Times New Roman"/>
          <w:szCs w:val="24"/>
        </w:rPr>
        <w:t xml:space="preserve"> 1.9.2019- d.d. (uttrekksdato)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30667" w14:paraId="3C118DF9" w14:textId="77777777" w:rsidTr="00B30667">
        <w:tc>
          <w:tcPr>
            <w:tcW w:w="3132" w:type="dxa"/>
          </w:tcPr>
          <w:p w14:paraId="5AC56FE8" w14:textId="3F5B8D57" w:rsidR="00B30667" w:rsidRDefault="00B30667">
            <w:r>
              <w:rPr>
                <w:b/>
                <w:sz w:val="20"/>
                <w:szCs w:val="20"/>
              </w:rPr>
              <w:t>Variabler</w:t>
            </w:r>
          </w:p>
        </w:tc>
        <w:tc>
          <w:tcPr>
            <w:tcW w:w="3132" w:type="dxa"/>
          </w:tcPr>
          <w:p w14:paraId="6362FE4E" w14:textId="5F7CF1AB" w:rsidR="00B30667" w:rsidRDefault="00B30667">
            <w:r>
              <w:rPr>
                <w:b/>
                <w:sz w:val="20"/>
                <w:szCs w:val="20"/>
              </w:rPr>
              <w:t>Kobling til problemstilling</w:t>
            </w:r>
          </w:p>
        </w:tc>
        <w:tc>
          <w:tcPr>
            <w:tcW w:w="3132" w:type="dxa"/>
          </w:tcPr>
          <w:p w14:paraId="67C2ED2C" w14:textId="1742577A" w:rsidR="00B30667" w:rsidRDefault="00B30667">
            <w:r w:rsidRPr="00B30667">
              <w:rPr>
                <w:b/>
                <w:bCs/>
              </w:rPr>
              <w:t>Periode</w:t>
            </w:r>
          </w:p>
        </w:tc>
      </w:tr>
      <w:tr w:rsidR="00B30667" w14:paraId="5BC4DF75" w14:textId="77777777" w:rsidTr="00B30667">
        <w:tc>
          <w:tcPr>
            <w:tcW w:w="3132" w:type="dxa"/>
          </w:tcPr>
          <w:p w14:paraId="08804CE5" w14:textId="77777777" w:rsidR="00B30667" w:rsidRDefault="00B30667"/>
        </w:tc>
        <w:tc>
          <w:tcPr>
            <w:tcW w:w="3132" w:type="dxa"/>
          </w:tcPr>
          <w:p w14:paraId="3D12B2F3" w14:textId="77777777" w:rsidR="00B30667" w:rsidRDefault="00B30667"/>
        </w:tc>
        <w:tc>
          <w:tcPr>
            <w:tcW w:w="3132" w:type="dxa"/>
          </w:tcPr>
          <w:p w14:paraId="1167F23E" w14:textId="77777777" w:rsidR="00B30667" w:rsidRDefault="00B30667"/>
        </w:tc>
      </w:tr>
    </w:tbl>
    <w:p w14:paraId="6E90D149" w14:textId="77777777" w:rsidR="00B30667" w:rsidRDefault="00B30667"/>
    <w:sectPr w:rsidR="00B30667" w:rsidSect="009203E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865F1"/>
    <w:multiLevelType w:val="multilevel"/>
    <w:tmpl w:val="FFFFFFFF"/>
    <w:lvl w:ilvl="0">
      <w:start w:val="1"/>
      <w:numFmt w:val="decimal"/>
      <w:lvlText w:val="%1"/>
      <w:legacy w:legacy="1" w:legacySpace="567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386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81" w:legacyIndent="0"/>
      <w:lvlJc w:val="left"/>
      <w:rPr>
        <w:rFonts w:cs="Times New Roman"/>
      </w:rPr>
    </w:lvl>
    <w:lvl w:ilvl="3">
      <w:start w:val="1"/>
      <w:numFmt w:val="none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lvlText w:val="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6.%7.%8.%9"/>
      <w:legacy w:legacy="1" w:legacySpace="0" w:legacyIndent="0"/>
      <w:lvlJc w:val="left"/>
      <w:rPr>
        <w:rFonts w:cs="Times New Roman"/>
      </w:rPr>
    </w:lvl>
  </w:abstractNum>
  <w:num w:numId="1" w16cid:durableId="6674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B"/>
    <w:rsid w:val="001E249B"/>
    <w:rsid w:val="001E6133"/>
    <w:rsid w:val="00430ADB"/>
    <w:rsid w:val="00B30667"/>
    <w:rsid w:val="00C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001F"/>
  <w15:chartTrackingRefBased/>
  <w15:docId w15:val="{C08918B4-11A8-4EC3-BB76-EE71E68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1E249B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Helvetica" w:eastAsia="Times New Roman" w:hAnsi="Helvetica" w:cs="Times New Roman"/>
      <w:b/>
      <w:color w:val="18395E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1E249B"/>
    <w:rPr>
      <w:rFonts w:ascii="Helvetica" w:eastAsia="Times New Roman" w:hAnsi="Helvetica" w:cs="Times New Roman"/>
      <w:b/>
      <w:color w:val="18395E"/>
      <w:szCs w:val="24"/>
    </w:rPr>
  </w:style>
  <w:style w:type="table" w:styleId="Tabellrutenett">
    <w:name w:val="Table Grid"/>
    <w:basedOn w:val="Vanligtabell"/>
    <w:uiPriority w:val="39"/>
    <w:rsid w:val="001E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Ruff, Christian</dc:creator>
  <cp:keywords/>
  <dc:description/>
  <cp:lastModifiedBy>Strand, Margit Katrine</cp:lastModifiedBy>
  <cp:revision>2</cp:revision>
  <dcterms:created xsi:type="dcterms:W3CDTF">2022-10-13T11:28:00Z</dcterms:created>
  <dcterms:modified xsi:type="dcterms:W3CDTF">2022-10-13T11:28:00Z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2022-09-29T08:37:29Z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46770152-2348-41f8-bc26-5e46dc308913</vt:lpwstr>
  </property>
  <property fmtid="{D5CDD505-2E9C-101B-9397-08002B2CF9AE}" pid="8" name="MSIP_Label_d3491420-1ae2-4120-89e6-e6f668f067e2_ContentBits">
    <vt:lpwstr>0</vt:lpwstr>
  </property>
</Properties>
</file>